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70" w:rsidRDefault="002B3070" w:rsidP="002B3070">
      <w:pPr>
        <w:pStyle w:val="NoSpacing"/>
        <w:rPr>
          <w:rFonts w:ascii="Arial" w:hAnsi="Arial" w:cs="Arial"/>
          <w:b/>
          <w:sz w:val="24"/>
          <w:szCs w:val="24"/>
        </w:rPr>
      </w:pPr>
    </w:p>
    <w:p w:rsidR="002B3070" w:rsidRPr="00316381" w:rsidRDefault="005C55FF" w:rsidP="002B3070">
      <w:pPr>
        <w:pStyle w:val="NoSpacing"/>
        <w:rPr>
          <w:rFonts w:ascii="Arial" w:hAnsi="Arial" w:cs="Arial"/>
          <w:b/>
          <w:sz w:val="40"/>
          <w:szCs w:val="40"/>
        </w:rPr>
      </w:pPr>
      <w:r w:rsidRPr="00316381">
        <w:rPr>
          <w:rFonts w:ascii="Arial" w:hAnsi="Arial" w:cs="Arial"/>
          <w:b/>
          <w:sz w:val="40"/>
          <w:szCs w:val="40"/>
        </w:rPr>
        <w:t>Job Descriptions for Leader and Portfolio Holders</w:t>
      </w:r>
    </w:p>
    <w:p w:rsidR="002B3070" w:rsidRDefault="002B3070" w:rsidP="002B3070">
      <w:pPr>
        <w:pStyle w:val="NoSpacing"/>
        <w:rPr>
          <w:rFonts w:ascii="Arial" w:hAnsi="Arial" w:cs="Arial"/>
          <w:b/>
          <w:sz w:val="24"/>
          <w:szCs w:val="24"/>
        </w:rPr>
      </w:pPr>
    </w:p>
    <w:p w:rsidR="002B3070" w:rsidRDefault="002B3070" w:rsidP="002B3070">
      <w:pPr>
        <w:pStyle w:val="NoSpacing"/>
        <w:rPr>
          <w:rFonts w:ascii="Arial" w:hAnsi="Arial" w:cs="Arial"/>
          <w:b/>
          <w:sz w:val="24"/>
          <w:szCs w:val="24"/>
        </w:rPr>
      </w:pPr>
    </w:p>
    <w:p w:rsidR="002B3070" w:rsidRDefault="002B3070" w:rsidP="002B3070">
      <w:pPr>
        <w:pStyle w:val="NoSpacing"/>
        <w:rPr>
          <w:rFonts w:ascii="Arial" w:hAnsi="Arial" w:cs="Arial"/>
          <w:b/>
          <w:sz w:val="24"/>
          <w:szCs w:val="24"/>
        </w:rPr>
      </w:pPr>
    </w:p>
    <w:p w:rsidR="002B3070" w:rsidRDefault="002B3070" w:rsidP="002B3070">
      <w:pPr>
        <w:pStyle w:val="NoSpacing"/>
        <w:rPr>
          <w:rFonts w:ascii="Arial" w:hAnsi="Arial" w:cs="Arial"/>
          <w:b/>
          <w:sz w:val="24"/>
          <w:szCs w:val="24"/>
        </w:rPr>
      </w:pPr>
    </w:p>
    <w:p w:rsidR="002B3070" w:rsidRDefault="002B3070" w:rsidP="002B3070">
      <w:pPr>
        <w:pStyle w:val="NoSpacing"/>
        <w:rPr>
          <w:rFonts w:ascii="Arial" w:hAnsi="Arial" w:cs="Arial"/>
          <w:b/>
          <w:sz w:val="24"/>
          <w:szCs w:val="24"/>
        </w:rPr>
      </w:pPr>
    </w:p>
    <w:p w:rsidR="002B3070" w:rsidRDefault="002B3070" w:rsidP="002B3070">
      <w:pPr>
        <w:pStyle w:val="NoSpacing"/>
        <w:rPr>
          <w:rFonts w:ascii="Arial" w:hAnsi="Arial" w:cs="Arial"/>
          <w:b/>
          <w:sz w:val="24"/>
          <w:szCs w:val="24"/>
        </w:rPr>
      </w:pPr>
      <w:r>
        <w:rPr>
          <w:rFonts w:ascii="Arial" w:hAnsi="Arial" w:cs="Arial"/>
          <w:b/>
          <w:sz w:val="24"/>
          <w:szCs w:val="24"/>
        </w:rPr>
        <w:t>Leader</w:t>
      </w:r>
    </w:p>
    <w:p w:rsidR="002B3070" w:rsidRPr="002B3070" w:rsidRDefault="002B3070" w:rsidP="002B3070">
      <w:pPr>
        <w:pStyle w:val="NoSpacing"/>
        <w:rPr>
          <w:rFonts w:ascii="Arial" w:hAnsi="Arial" w:cs="Arial"/>
          <w:sz w:val="24"/>
          <w:szCs w:val="24"/>
        </w:rPr>
      </w:pPr>
      <w:r w:rsidRPr="002B3070">
        <w:rPr>
          <w:rFonts w:ascii="Arial" w:hAnsi="Arial" w:cs="Arial"/>
          <w:sz w:val="24"/>
          <w:szCs w:val="24"/>
        </w:rPr>
        <w:t xml:space="preserve">Strategy, Partnerships &amp; </w:t>
      </w:r>
      <w:r w:rsidR="006B480F" w:rsidRPr="00AE4D9E">
        <w:rPr>
          <w:rFonts w:ascii="Arial" w:hAnsi="Arial" w:cs="Arial"/>
          <w:b/>
          <w:color w:val="FF0000"/>
          <w:sz w:val="24"/>
          <w:szCs w:val="24"/>
        </w:rPr>
        <w:t>Devolution</w:t>
      </w:r>
    </w:p>
    <w:p w:rsidR="002B3070" w:rsidRDefault="002B3070" w:rsidP="002B3070">
      <w:pPr>
        <w:pStyle w:val="NoSpacing"/>
        <w:rPr>
          <w:rFonts w:ascii="Arial" w:hAnsi="Arial" w:cs="Arial"/>
          <w:sz w:val="24"/>
          <w:szCs w:val="24"/>
        </w:rPr>
      </w:pPr>
    </w:p>
    <w:p w:rsidR="002B3070" w:rsidRDefault="002B3070" w:rsidP="002B3070">
      <w:pPr>
        <w:pStyle w:val="NoSpacing"/>
        <w:rPr>
          <w:rFonts w:ascii="Arial" w:hAnsi="Arial" w:cs="Arial"/>
          <w:sz w:val="24"/>
          <w:szCs w:val="24"/>
        </w:rPr>
      </w:pPr>
    </w:p>
    <w:p w:rsidR="002B3070" w:rsidRDefault="002B3070" w:rsidP="002B3070">
      <w:pPr>
        <w:pStyle w:val="NoSpacing"/>
        <w:rPr>
          <w:rFonts w:ascii="Arial" w:hAnsi="Arial" w:cs="Arial"/>
          <w:sz w:val="24"/>
          <w:szCs w:val="24"/>
        </w:rPr>
      </w:pPr>
      <w:r w:rsidRPr="002B3070">
        <w:rPr>
          <w:rFonts w:ascii="Arial" w:hAnsi="Arial" w:cs="Arial"/>
          <w:b/>
          <w:sz w:val="24"/>
          <w:szCs w:val="24"/>
        </w:rPr>
        <w:t>Portfolio Holders:-</w:t>
      </w:r>
    </w:p>
    <w:p w:rsidR="002B3070" w:rsidRPr="002B3070" w:rsidRDefault="00B96EAC" w:rsidP="002B3070">
      <w:pPr>
        <w:pStyle w:val="NoSpacing"/>
        <w:numPr>
          <w:ilvl w:val="0"/>
          <w:numId w:val="32"/>
        </w:numPr>
        <w:rPr>
          <w:rFonts w:ascii="Arial" w:hAnsi="Arial" w:cs="Arial"/>
          <w:sz w:val="24"/>
          <w:szCs w:val="24"/>
        </w:rPr>
      </w:pPr>
      <w:r>
        <w:rPr>
          <w:rFonts w:ascii="Arial" w:hAnsi="Arial" w:cs="Arial"/>
          <w:sz w:val="24"/>
          <w:szCs w:val="24"/>
        </w:rPr>
        <w:t>Adults and O</w:t>
      </w:r>
      <w:r w:rsidR="002B3070" w:rsidRPr="002B3070">
        <w:rPr>
          <w:rFonts w:ascii="Arial" w:hAnsi="Arial" w:cs="Arial"/>
          <w:sz w:val="24"/>
          <w:szCs w:val="24"/>
        </w:rPr>
        <w:t xml:space="preserve">lder </w:t>
      </w:r>
      <w:r>
        <w:rPr>
          <w:rFonts w:ascii="Arial" w:hAnsi="Arial" w:cs="Arial"/>
          <w:sz w:val="24"/>
          <w:szCs w:val="24"/>
        </w:rPr>
        <w:t>P</w:t>
      </w:r>
      <w:r w:rsidR="002B3070" w:rsidRPr="002B3070">
        <w:rPr>
          <w:rFonts w:ascii="Arial" w:hAnsi="Arial" w:cs="Arial"/>
          <w:sz w:val="24"/>
          <w:szCs w:val="24"/>
        </w:rPr>
        <w:t>eople</w:t>
      </w:r>
    </w:p>
    <w:p w:rsidR="002B3070" w:rsidRPr="002B3070" w:rsidRDefault="002B3070" w:rsidP="002B3070">
      <w:pPr>
        <w:pStyle w:val="NoSpacing"/>
        <w:numPr>
          <w:ilvl w:val="0"/>
          <w:numId w:val="32"/>
        </w:numPr>
        <w:rPr>
          <w:rFonts w:ascii="Arial" w:hAnsi="Arial" w:cs="Arial"/>
          <w:sz w:val="24"/>
          <w:szCs w:val="24"/>
        </w:rPr>
      </w:pPr>
      <w:r w:rsidRPr="002B3070">
        <w:rPr>
          <w:rFonts w:ascii="Arial" w:hAnsi="Arial" w:cs="Arial"/>
          <w:sz w:val="24"/>
          <w:szCs w:val="24"/>
        </w:rPr>
        <w:t>Housing</w:t>
      </w:r>
      <w:r w:rsidR="006B480F">
        <w:rPr>
          <w:rFonts w:ascii="Arial" w:hAnsi="Arial" w:cs="Arial"/>
          <w:sz w:val="24"/>
          <w:szCs w:val="24"/>
        </w:rPr>
        <w:t xml:space="preserve"> &amp; </w:t>
      </w:r>
      <w:r w:rsidR="006B480F" w:rsidRPr="006B3C9E">
        <w:rPr>
          <w:rFonts w:ascii="Arial" w:hAnsi="Arial" w:cs="Arial"/>
          <w:b/>
          <w:color w:val="FF0000"/>
          <w:sz w:val="24"/>
          <w:szCs w:val="24"/>
        </w:rPr>
        <w:t>Employment</w:t>
      </w:r>
    </w:p>
    <w:p w:rsidR="006B480F" w:rsidRPr="006B3C9E" w:rsidRDefault="006B480F" w:rsidP="006B3C9E">
      <w:pPr>
        <w:pStyle w:val="NoSpacing"/>
        <w:numPr>
          <w:ilvl w:val="0"/>
          <w:numId w:val="32"/>
        </w:numPr>
        <w:rPr>
          <w:rFonts w:ascii="Arial" w:hAnsi="Arial" w:cs="Arial"/>
          <w:sz w:val="24"/>
          <w:szCs w:val="24"/>
        </w:rPr>
      </w:pPr>
      <w:r>
        <w:rPr>
          <w:rFonts w:ascii="Arial" w:hAnsi="Arial" w:cs="Arial"/>
          <w:sz w:val="24"/>
          <w:szCs w:val="24"/>
        </w:rPr>
        <w:t xml:space="preserve">Finance &amp; </w:t>
      </w:r>
      <w:r w:rsidR="006B3C9E" w:rsidRPr="006B3C9E">
        <w:rPr>
          <w:rFonts w:ascii="Arial" w:hAnsi="Arial" w:cs="Arial"/>
          <w:b/>
          <w:color w:val="FF0000"/>
          <w:sz w:val="24"/>
          <w:szCs w:val="24"/>
        </w:rPr>
        <w:t>Commercialisation</w:t>
      </w:r>
    </w:p>
    <w:p w:rsidR="002B3070" w:rsidRPr="006B3C9E" w:rsidRDefault="002B3070" w:rsidP="006B3C9E">
      <w:pPr>
        <w:pStyle w:val="NoSpacing"/>
        <w:numPr>
          <w:ilvl w:val="0"/>
          <w:numId w:val="32"/>
        </w:numPr>
        <w:rPr>
          <w:rFonts w:ascii="Arial" w:hAnsi="Arial" w:cs="Arial"/>
          <w:sz w:val="24"/>
          <w:szCs w:val="24"/>
        </w:rPr>
      </w:pPr>
      <w:r w:rsidRPr="006B3C9E">
        <w:rPr>
          <w:rFonts w:ascii="Arial" w:hAnsi="Arial" w:cs="Arial"/>
          <w:sz w:val="24"/>
          <w:szCs w:val="24"/>
        </w:rPr>
        <w:t>Business, Planning and Regeneration</w:t>
      </w:r>
    </w:p>
    <w:p w:rsidR="002B3070" w:rsidRPr="002B3070" w:rsidRDefault="002B3070" w:rsidP="002B3070">
      <w:pPr>
        <w:pStyle w:val="NoSpacing"/>
        <w:numPr>
          <w:ilvl w:val="0"/>
          <w:numId w:val="32"/>
        </w:numPr>
        <w:rPr>
          <w:rFonts w:ascii="Arial" w:hAnsi="Arial" w:cs="Arial"/>
          <w:sz w:val="24"/>
          <w:szCs w:val="24"/>
        </w:rPr>
      </w:pPr>
      <w:r w:rsidRPr="006B3C9E">
        <w:rPr>
          <w:rFonts w:ascii="Arial" w:hAnsi="Arial" w:cs="Arial"/>
          <w:b/>
          <w:color w:val="FF0000"/>
          <w:sz w:val="24"/>
          <w:szCs w:val="24"/>
        </w:rPr>
        <w:t>Health</w:t>
      </w:r>
      <w:r w:rsidRPr="002B3070">
        <w:rPr>
          <w:rFonts w:ascii="Arial" w:hAnsi="Arial" w:cs="Arial"/>
          <w:sz w:val="24"/>
          <w:szCs w:val="24"/>
        </w:rPr>
        <w:t>, Equality &amp; Wellbeing</w:t>
      </w:r>
    </w:p>
    <w:p w:rsidR="002B3070" w:rsidRPr="002B3070" w:rsidRDefault="002B3070" w:rsidP="002B3070">
      <w:pPr>
        <w:pStyle w:val="NoSpacing"/>
        <w:numPr>
          <w:ilvl w:val="0"/>
          <w:numId w:val="32"/>
        </w:numPr>
        <w:rPr>
          <w:rFonts w:ascii="Arial" w:hAnsi="Arial" w:cs="Arial"/>
          <w:sz w:val="24"/>
          <w:szCs w:val="24"/>
        </w:rPr>
      </w:pPr>
      <w:r w:rsidRPr="002B3070">
        <w:rPr>
          <w:rFonts w:ascii="Arial" w:hAnsi="Arial" w:cs="Arial"/>
          <w:sz w:val="24"/>
          <w:szCs w:val="24"/>
        </w:rPr>
        <w:t>Environment, Crime &amp; Community Safety</w:t>
      </w:r>
    </w:p>
    <w:p w:rsidR="002B3070" w:rsidRPr="002B3070" w:rsidRDefault="002B3070" w:rsidP="002B3070">
      <w:pPr>
        <w:pStyle w:val="NoSpacing"/>
        <w:numPr>
          <w:ilvl w:val="0"/>
          <w:numId w:val="32"/>
        </w:numPr>
        <w:rPr>
          <w:rFonts w:ascii="Arial" w:hAnsi="Arial" w:cs="Arial"/>
          <w:sz w:val="24"/>
          <w:szCs w:val="24"/>
        </w:rPr>
      </w:pPr>
      <w:r w:rsidRPr="002B3070">
        <w:rPr>
          <w:rFonts w:ascii="Arial" w:hAnsi="Arial" w:cs="Arial"/>
          <w:sz w:val="24"/>
          <w:szCs w:val="24"/>
        </w:rPr>
        <w:t>Children</w:t>
      </w:r>
      <w:r w:rsidR="008F37FB">
        <w:rPr>
          <w:rFonts w:ascii="Arial" w:hAnsi="Arial" w:cs="Arial"/>
          <w:sz w:val="24"/>
          <w:szCs w:val="24"/>
        </w:rPr>
        <w:t>, Schools</w:t>
      </w:r>
      <w:r w:rsidR="00B96EAC">
        <w:rPr>
          <w:rFonts w:ascii="Arial" w:hAnsi="Arial" w:cs="Arial"/>
          <w:sz w:val="24"/>
          <w:szCs w:val="24"/>
        </w:rPr>
        <w:t xml:space="preserve"> and Young P</w:t>
      </w:r>
      <w:r w:rsidRPr="002B3070">
        <w:rPr>
          <w:rFonts w:ascii="Arial" w:hAnsi="Arial" w:cs="Arial"/>
          <w:sz w:val="24"/>
          <w:szCs w:val="24"/>
        </w:rPr>
        <w:t>eople</w:t>
      </w:r>
    </w:p>
    <w:p w:rsidR="002B3070" w:rsidRPr="002B3070" w:rsidRDefault="002B3070" w:rsidP="002B3070">
      <w:pPr>
        <w:pStyle w:val="NoSpacing"/>
        <w:numPr>
          <w:ilvl w:val="0"/>
          <w:numId w:val="32"/>
        </w:numPr>
        <w:rPr>
          <w:rFonts w:ascii="Arial" w:hAnsi="Arial" w:cs="Arial"/>
          <w:sz w:val="24"/>
          <w:szCs w:val="24"/>
        </w:rPr>
      </w:pPr>
      <w:r>
        <w:rPr>
          <w:rFonts w:ascii="Arial" w:hAnsi="Arial" w:cs="Arial"/>
          <w:sz w:val="24"/>
          <w:szCs w:val="24"/>
        </w:rPr>
        <w:t>P</w:t>
      </w:r>
      <w:r w:rsidRPr="002B3070">
        <w:rPr>
          <w:rFonts w:ascii="Arial" w:hAnsi="Arial" w:cs="Arial"/>
          <w:sz w:val="24"/>
          <w:szCs w:val="24"/>
        </w:rPr>
        <w:t xml:space="preserve">erformance, Corporate Resources &amp; </w:t>
      </w:r>
      <w:r w:rsidR="006B480F" w:rsidRPr="006B3C9E">
        <w:rPr>
          <w:rFonts w:ascii="Arial" w:hAnsi="Arial" w:cs="Arial"/>
          <w:b/>
          <w:color w:val="FF0000"/>
          <w:sz w:val="24"/>
          <w:szCs w:val="24"/>
        </w:rPr>
        <w:t xml:space="preserve">Customer </w:t>
      </w:r>
      <w:r w:rsidR="006B480F" w:rsidRPr="008168FB">
        <w:rPr>
          <w:rFonts w:ascii="Arial" w:hAnsi="Arial" w:cs="Arial"/>
          <w:b/>
          <w:color w:val="FF0000"/>
          <w:sz w:val="24"/>
          <w:szCs w:val="24"/>
        </w:rPr>
        <w:t>Services</w:t>
      </w:r>
    </w:p>
    <w:p w:rsidR="002B3070" w:rsidRPr="002B3070" w:rsidRDefault="002B3070" w:rsidP="002B3070">
      <w:pPr>
        <w:pStyle w:val="NoSpacing"/>
        <w:numPr>
          <w:ilvl w:val="0"/>
          <w:numId w:val="32"/>
        </w:numPr>
        <w:rPr>
          <w:rFonts w:ascii="Arial" w:hAnsi="Arial" w:cs="Arial"/>
          <w:sz w:val="24"/>
          <w:szCs w:val="24"/>
        </w:rPr>
      </w:pPr>
      <w:r w:rsidRPr="002B3070">
        <w:rPr>
          <w:rFonts w:ascii="Arial" w:hAnsi="Arial" w:cs="Arial"/>
          <w:sz w:val="24"/>
          <w:szCs w:val="24"/>
        </w:rPr>
        <w:t>Community</w:t>
      </w:r>
      <w:r w:rsidR="007C6E2A">
        <w:rPr>
          <w:rFonts w:ascii="Arial" w:hAnsi="Arial" w:cs="Arial"/>
          <w:sz w:val="24"/>
          <w:szCs w:val="24"/>
        </w:rPr>
        <w:t xml:space="preserve">, Culture </w:t>
      </w:r>
      <w:r w:rsidRPr="002B3070">
        <w:rPr>
          <w:rFonts w:ascii="Arial" w:hAnsi="Arial" w:cs="Arial"/>
          <w:sz w:val="24"/>
          <w:szCs w:val="24"/>
        </w:rPr>
        <w:t xml:space="preserve">&amp; Resident </w:t>
      </w:r>
      <w:r w:rsidR="00CD48BC">
        <w:rPr>
          <w:rFonts w:ascii="Arial" w:hAnsi="Arial" w:cs="Arial"/>
          <w:sz w:val="24"/>
          <w:szCs w:val="24"/>
        </w:rPr>
        <w:t>E</w:t>
      </w:r>
      <w:r w:rsidRPr="002B3070">
        <w:rPr>
          <w:rFonts w:ascii="Arial" w:hAnsi="Arial" w:cs="Arial"/>
          <w:sz w:val="24"/>
          <w:szCs w:val="24"/>
        </w:rPr>
        <w:t>ngagement</w:t>
      </w:r>
    </w:p>
    <w:p w:rsidR="002B3070" w:rsidRPr="00592BA2" w:rsidRDefault="002B3070" w:rsidP="002B3070">
      <w:pPr>
        <w:pStyle w:val="NoSpacing"/>
        <w:rPr>
          <w:rFonts w:ascii="Arial" w:hAnsi="Arial" w:cs="Arial"/>
          <w:b/>
          <w:sz w:val="24"/>
          <w:szCs w:val="24"/>
          <w:u w:val="single"/>
        </w:rPr>
      </w:pPr>
    </w:p>
    <w:p w:rsidR="002B3070" w:rsidRPr="00592BA2" w:rsidRDefault="002B3070" w:rsidP="002B3070">
      <w:pPr>
        <w:pStyle w:val="NoSpacing"/>
        <w:rPr>
          <w:rFonts w:ascii="Arial" w:hAnsi="Arial" w:cs="Arial"/>
          <w:b/>
          <w:sz w:val="24"/>
          <w:szCs w:val="24"/>
          <w:u w:val="single"/>
        </w:rPr>
      </w:pPr>
    </w:p>
    <w:p w:rsidR="002B3070" w:rsidRPr="00592BA2" w:rsidRDefault="002B3070" w:rsidP="002B3070">
      <w:pPr>
        <w:pStyle w:val="NoSpacing"/>
        <w:rPr>
          <w:rFonts w:ascii="Arial" w:hAnsi="Arial" w:cs="Arial"/>
          <w:b/>
          <w:sz w:val="24"/>
          <w:szCs w:val="24"/>
          <w:u w:val="single"/>
        </w:rPr>
      </w:pPr>
    </w:p>
    <w:p w:rsidR="002B3070" w:rsidRPr="00592BA2" w:rsidRDefault="002B3070" w:rsidP="002B3070">
      <w:pPr>
        <w:pStyle w:val="NoSpacing"/>
        <w:rPr>
          <w:rFonts w:ascii="Arial" w:hAnsi="Arial" w:cs="Arial"/>
          <w:b/>
          <w:sz w:val="24"/>
          <w:szCs w:val="24"/>
          <w:u w:val="single"/>
        </w:rPr>
      </w:pPr>
    </w:p>
    <w:p w:rsidR="002B3070" w:rsidRDefault="002B3070">
      <w:pPr>
        <w:rPr>
          <w:rFonts w:ascii="Arial" w:hAnsi="Arial" w:cs="Arial"/>
          <w:b/>
          <w:sz w:val="24"/>
          <w:szCs w:val="24"/>
          <w:u w:val="single"/>
        </w:rPr>
      </w:pPr>
    </w:p>
    <w:p w:rsidR="00D00408" w:rsidRDefault="00D00408">
      <w:pPr>
        <w:rPr>
          <w:rFonts w:ascii="Arial" w:hAnsi="Arial" w:cs="Arial"/>
          <w:b/>
          <w:sz w:val="24"/>
          <w:szCs w:val="24"/>
          <w:u w:val="single"/>
        </w:rPr>
      </w:pPr>
    </w:p>
    <w:p w:rsidR="00D00408" w:rsidRDefault="00D00408">
      <w:pPr>
        <w:rPr>
          <w:rFonts w:ascii="Arial" w:hAnsi="Arial" w:cs="Arial"/>
          <w:b/>
          <w:sz w:val="24"/>
          <w:szCs w:val="24"/>
          <w:u w:val="single"/>
        </w:rPr>
      </w:pPr>
    </w:p>
    <w:p w:rsidR="00D00408" w:rsidRDefault="00D00408">
      <w:pPr>
        <w:rPr>
          <w:rFonts w:ascii="Arial" w:hAnsi="Arial" w:cs="Arial"/>
          <w:b/>
          <w:sz w:val="24"/>
          <w:szCs w:val="24"/>
          <w:u w:val="single"/>
        </w:rPr>
      </w:pPr>
    </w:p>
    <w:p w:rsidR="00D00408" w:rsidRDefault="00D00408">
      <w:pPr>
        <w:rPr>
          <w:rFonts w:ascii="Arial" w:hAnsi="Arial" w:cs="Arial"/>
          <w:b/>
          <w:sz w:val="24"/>
          <w:szCs w:val="24"/>
          <w:u w:val="single"/>
        </w:rPr>
      </w:pPr>
    </w:p>
    <w:p w:rsidR="00D00408" w:rsidRDefault="00D00408">
      <w:pPr>
        <w:rPr>
          <w:rFonts w:ascii="Arial" w:hAnsi="Arial" w:cs="Arial"/>
          <w:b/>
          <w:sz w:val="24"/>
          <w:szCs w:val="24"/>
          <w:u w:val="single"/>
        </w:rPr>
      </w:pPr>
    </w:p>
    <w:p w:rsidR="00D00408" w:rsidRDefault="00D00408">
      <w:pPr>
        <w:rPr>
          <w:rFonts w:ascii="Arial" w:hAnsi="Arial" w:cs="Arial"/>
          <w:b/>
          <w:sz w:val="24"/>
          <w:szCs w:val="24"/>
          <w:u w:val="single"/>
        </w:rPr>
      </w:pPr>
    </w:p>
    <w:p w:rsidR="00D00408" w:rsidRDefault="00D00408">
      <w:pPr>
        <w:rPr>
          <w:rFonts w:ascii="Arial" w:hAnsi="Arial" w:cs="Arial"/>
          <w:b/>
          <w:sz w:val="24"/>
          <w:szCs w:val="24"/>
          <w:u w:val="single"/>
        </w:rPr>
      </w:pPr>
    </w:p>
    <w:p w:rsidR="00D00408" w:rsidRDefault="00D00408">
      <w:pPr>
        <w:rPr>
          <w:rFonts w:ascii="Arial" w:hAnsi="Arial" w:cs="Arial"/>
          <w:b/>
          <w:sz w:val="24"/>
          <w:szCs w:val="24"/>
          <w:u w:val="single"/>
        </w:rPr>
      </w:pPr>
    </w:p>
    <w:p w:rsidR="00D00408" w:rsidRDefault="00D00408">
      <w:pPr>
        <w:rPr>
          <w:rFonts w:ascii="Arial" w:hAnsi="Arial" w:cs="Arial"/>
          <w:b/>
          <w:sz w:val="24"/>
          <w:szCs w:val="24"/>
        </w:rPr>
      </w:pPr>
    </w:p>
    <w:p w:rsidR="006B3C9E" w:rsidRDefault="006B3C9E" w:rsidP="00251A2E">
      <w:pPr>
        <w:rPr>
          <w:rFonts w:ascii="Arial" w:hAnsi="Arial" w:cs="Arial"/>
          <w:b/>
          <w:sz w:val="24"/>
          <w:szCs w:val="24"/>
        </w:rPr>
      </w:pPr>
    </w:p>
    <w:p w:rsidR="006B3C9E" w:rsidRDefault="006B3C9E" w:rsidP="00251A2E">
      <w:pPr>
        <w:rPr>
          <w:rFonts w:ascii="Arial" w:hAnsi="Arial" w:cs="Arial"/>
          <w:b/>
          <w:sz w:val="24"/>
          <w:szCs w:val="24"/>
        </w:rPr>
      </w:pPr>
    </w:p>
    <w:p w:rsidR="006B3C9E" w:rsidRDefault="006B3C9E" w:rsidP="00251A2E">
      <w:pPr>
        <w:rPr>
          <w:rFonts w:ascii="Arial" w:hAnsi="Arial" w:cs="Arial"/>
          <w:b/>
          <w:sz w:val="24"/>
          <w:szCs w:val="24"/>
        </w:rPr>
      </w:pPr>
    </w:p>
    <w:p w:rsidR="00966DD8" w:rsidRPr="001C004F" w:rsidRDefault="00966DD8" w:rsidP="00251A2E">
      <w:pPr>
        <w:rPr>
          <w:rFonts w:ascii="Arial" w:hAnsi="Arial" w:cs="Arial"/>
          <w:b/>
          <w:sz w:val="24"/>
          <w:szCs w:val="24"/>
        </w:rPr>
      </w:pPr>
      <w:r w:rsidRPr="001C004F">
        <w:rPr>
          <w:rFonts w:ascii="Arial" w:hAnsi="Arial" w:cs="Arial"/>
          <w:b/>
          <w:sz w:val="24"/>
          <w:szCs w:val="24"/>
        </w:rPr>
        <w:lastRenderedPageBreak/>
        <w:t xml:space="preserve">Leader – </w:t>
      </w:r>
      <w:r w:rsidR="00686FE6" w:rsidRPr="00686FE6">
        <w:rPr>
          <w:rFonts w:ascii="Arial" w:hAnsi="Arial" w:cs="Arial"/>
          <w:b/>
          <w:sz w:val="24"/>
          <w:szCs w:val="24"/>
        </w:rPr>
        <w:t xml:space="preserve">Strategy, Partnerships &amp; </w:t>
      </w:r>
      <w:r w:rsidR="006B480F" w:rsidRPr="006B3C9E">
        <w:rPr>
          <w:rFonts w:ascii="Arial" w:hAnsi="Arial" w:cs="Arial"/>
          <w:b/>
          <w:color w:val="FF0000"/>
          <w:sz w:val="24"/>
          <w:szCs w:val="24"/>
        </w:rPr>
        <w:t>Devolution</w:t>
      </w:r>
    </w:p>
    <w:p w:rsidR="00966DD8" w:rsidRDefault="00966DD8" w:rsidP="00966DD8">
      <w:pPr>
        <w:pStyle w:val="NoSpacing"/>
        <w:rPr>
          <w:rFonts w:ascii="Arial" w:hAnsi="Arial" w:cs="Arial"/>
          <w:sz w:val="24"/>
          <w:szCs w:val="24"/>
        </w:rPr>
      </w:pPr>
    </w:p>
    <w:p w:rsidR="00D35D14" w:rsidRDefault="00D35D14" w:rsidP="00D35D14">
      <w:pPr>
        <w:pStyle w:val="NoSpacing"/>
        <w:ind w:left="720"/>
        <w:rPr>
          <w:rFonts w:ascii="Arial" w:hAnsi="Arial" w:cs="Arial"/>
          <w:sz w:val="24"/>
          <w:szCs w:val="24"/>
        </w:rPr>
      </w:pPr>
      <w:r>
        <w:rPr>
          <w:rFonts w:ascii="Arial" w:hAnsi="Arial" w:cs="Arial"/>
          <w:b/>
          <w:sz w:val="24"/>
          <w:szCs w:val="24"/>
        </w:rPr>
        <w:t>Strategy</w:t>
      </w:r>
      <w:r w:rsidRPr="005E7519">
        <w:rPr>
          <w:rFonts w:ascii="Arial" w:hAnsi="Arial" w:cs="Arial"/>
          <w:sz w:val="24"/>
          <w:szCs w:val="24"/>
        </w:rPr>
        <w:t xml:space="preserve">: </w:t>
      </w:r>
    </w:p>
    <w:p w:rsidR="008A73D1" w:rsidRDefault="00D35D14" w:rsidP="00D35D14">
      <w:pPr>
        <w:pStyle w:val="NoSpacing"/>
        <w:numPr>
          <w:ilvl w:val="0"/>
          <w:numId w:val="28"/>
        </w:numPr>
        <w:rPr>
          <w:rFonts w:ascii="Arial" w:hAnsi="Arial" w:cs="Arial"/>
          <w:sz w:val="24"/>
          <w:szCs w:val="24"/>
        </w:rPr>
      </w:pPr>
      <w:r w:rsidRPr="00D35D14">
        <w:rPr>
          <w:rFonts w:ascii="Arial" w:hAnsi="Arial" w:cs="Arial"/>
          <w:sz w:val="24"/>
          <w:szCs w:val="24"/>
        </w:rPr>
        <w:t>To have strategic oversight of the Council's affairs</w:t>
      </w:r>
      <w:r w:rsidR="008A73D1">
        <w:rPr>
          <w:rFonts w:ascii="Arial" w:hAnsi="Arial" w:cs="Arial"/>
          <w:sz w:val="24"/>
          <w:szCs w:val="24"/>
        </w:rPr>
        <w:t xml:space="preserve"> </w:t>
      </w:r>
    </w:p>
    <w:p w:rsidR="00D35D14" w:rsidRDefault="008A73D1" w:rsidP="00D35D14">
      <w:pPr>
        <w:pStyle w:val="NoSpacing"/>
        <w:numPr>
          <w:ilvl w:val="0"/>
          <w:numId w:val="28"/>
        </w:numPr>
        <w:rPr>
          <w:rFonts w:ascii="Arial" w:hAnsi="Arial" w:cs="Arial"/>
          <w:sz w:val="24"/>
          <w:szCs w:val="24"/>
        </w:rPr>
      </w:pPr>
      <w:r>
        <w:rPr>
          <w:rFonts w:ascii="Arial" w:hAnsi="Arial" w:cs="Arial"/>
          <w:sz w:val="24"/>
          <w:szCs w:val="24"/>
        </w:rPr>
        <w:t>E</w:t>
      </w:r>
      <w:r w:rsidRPr="008A73D1">
        <w:rPr>
          <w:rFonts w:ascii="Arial" w:hAnsi="Arial" w:cs="Arial"/>
          <w:sz w:val="24"/>
          <w:szCs w:val="24"/>
        </w:rPr>
        <w:t>nsure that the Council’s priorities are underpinned by fairness for al</w:t>
      </w:r>
      <w:r w:rsidR="00B96EAC">
        <w:rPr>
          <w:rFonts w:ascii="Arial" w:hAnsi="Arial" w:cs="Arial"/>
          <w:sz w:val="24"/>
          <w:szCs w:val="24"/>
        </w:rPr>
        <w:t>l in these tough economic times</w:t>
      </w:r>
      <w:r w:rsidRPr="008A73D1">
        <w:rPr>
          <w:rFonts w:ascii="Arial" w:hAnsi="Arial" w:cs="Arial"/>
          <w:sz w:val="24"/>
          <w:szCs w:val="24"/>
        </w:rPr>
        <w:t xml:space="preserve">  </w:t>
      </w:r>
    </w:p>
    <w:p w:rsidR="008A73D1" w:rsidRDefault="008A73D1" w:rsidP="00D35D14">
      <w:pPr>
        <w:pStyle w:val="NoSpacing"/>
        <w:numPr>
          <w:ilvl w:val="0"/>
          <w:numId w:val="28"/>
        </w:numPr>
        <w:rPr>
          <w:rFonts w:ascii="Arial" w:hAnsi="Arial" w:cs="Arial"/>
          <w:sz w:val="24"/>
          <w:szCs w:val="24"/>
        </w:rPr>
      </w:pPr>
      <w:r>
        <w:rPr>
          <w:rFonts w:ascii="Arial" w:hAnsi="Arial" w:cs="Arial"/>
          <w:sz w:val="24"/>
          <w:szCs w:val="24"/>
        </w:rPr>
        <w:t xml:space="preserve">To </w:t>
      </w:r>
      <w:r w:rsidR="00592BA2">
        <w:rPr>
          <w:rFonts w:ascii="Arial" w:hAnsi="Arial" w:cs="Arial"/>
          <w:sz w:val="24"/>
          <w:szCs w:val="24"/>
        </w:rPr>
        <w:t xml:space="preserve">lead on the </w:t>
      </w:r>
      <w:r>
        <w:rPr>
          <w:rFonts w:ascii="Arial" w:hAnsi="Arial" w:cs="Arial"/>
          <w:sz w:val="24"/>
          <w:szCs w:val="24"/>
        </w:rPr>
        <w:t>develop</w:t>
      </w:r>
      <w:r w:rsidR="00592BA2">
        <w:rPr>
          <w:rFonts w:ascii="Arial" w:hAnsi="Arial" w:cs="Arial"/>
          <w:sz w:val="24"/>
          <w:szCs w:val="24"/>
        </w:rPr>
        <w:t>ment of</w:t>
      </w:r>
      <w:r>
        <w:rPr>
          <w:rFonts w:ascii="Arial" w:hAnsi="Arial" w:cs="Arial"/>
          <w:sz w:val="24"/>
          <w:szCs w:val="24"/>
        </w:rPr>
        <w:t xml:space="preserve"> strategies to </w:t>
      </w:r>
      <w:r w:rsidRPr="008A73D1">
        <w:rPr>
          <w:rFonts w:ascii="Arial" w:hAnsi="Arial" w:cs="Arial"/>
          <w:sz w:val="24"/>
          <w:szCs w:val="24"/>
        </w:rPr>
        <w:t>help families with the ‘Cost of Living Crisis’ and stand up for Harro</w:t>
      </w:r>
      <w:r w:rsidR="00B96EAC">
        <w:rPr>
          <w:rFonts w:ascii="Arial" w:hAnsi="Arial" w:cs="Arial"/>
          <w:sz w:val="24"/>
          <w:szCs w:val="24"/>
        </w:rPr>
        <w:t>w, its businesses and residents</w:t>
      </w:r>
    </w:p>
    <w:p w:rsidR="000B2F9E" w:rsidRDefault="000B2F9E" w:rsidP="00D35D14">
      <w:pPr>
        <w:pStyle w:val="NoSpacing"/>
        <w:numPr>
          <w:ilvl w:val="0"/>
          <w:numId w:val="28"/>
        </w:numPr>
        <w:rPr>
          <w:rFonts w:ascii="Arial" w:hAnsi="Arial" w:cs="Arial"/>
          <w:sz w:val="24"/>
          <w:szCs w:val="24"/>
        </w:rPr>
      </w:pPr>
      <w:r w:rsidRPr="000B2F9E">
        <w:rPr>
          <w:rFonts w:ascii="Arial" w:hAnsi="Arial" w:cs="Arial"/>
          <w:sz w:val="24"/>
          <w:szCs w:val="24"/>
        </w:rPr>
        <w:t xml:space="preserve">To lead, monitor, have oversight and, where necessary take decisions about policy/strategy and provision regarding the strategic relationship with </w:t>
      </w:r>
      <w:r>
        <w:rPr>
          <w:rFonts w:ascii="Arial" w:hAnsi="Arial" w:cs="Arial"/>
          <w:sz w:val="24"/>
          <w:szCs w:val="24"/>
        </w:rPr>
        <w:t xml:space="preserve">other Boroughs </w:t>
      </w:r>
      <w:r w:rsidRPr="000B2F9E">
        <w:rPr>
          <w:rFonts w:ascii="Arial" w:hAnsi="Arial" w:cs="Arial"/>
          <w:sz w:val="24"/>
          <w:szCs w:val="24"/>
        </w:rPr>
        <w:t>and the development of additional services</w:t>
      </w:r>
    </w:p>
    <w:p w:rsidR="00D35D14" w:rsidRDefault="00B96EAC" w:rsidP="00D35D14">
      <w:pPr>
        <w:pStyle w:val="NoSpacing"/>
        <w:numPr>
          <w:ilvl w:val="0"/>
          <w:numId w:val="28"/>
        </w:numPr>
        <w:rPr>
          <w:rFonts w:ascii="Arial" w:hAnsi="Arial" w:cs="Arial"/>
          <w:sz w:val="24"/>
          <w:szCs w:val="24"/>
        </w:rPr>
      </w:pPr>
      <w:r>
        <w:rPr>
          <w:rFonts w:ascii="Arial" w:hAnsi="Arial" w:cs="Arial"/>
          <w:sz w:val="24"/>
          <w:szCs w:val="24"/>
        </w:rPr>
        <w:t>D</w:t>
      </w:r>
      <w:r w:rsidR="00D35D14" w:rsidRPr="00D35D14">
        <w:rPr>
          <w:rFonts w:ascii="Arial" w:hAnsi="Arial" w:cs="Arial"/>
          <w:sz w:val="24"/>
          <w:szCs w:val="24"/>
        </w:rPr>
        <w:t>evelopment of an effective strategy/polic</w:t>
      </w:r>
      <w:r w:rsidR="00D35D14">
        <w:rPr>
          <w:rFonts w:ascii="Arial" w:hAnsi="Arial" w:cs="Arial"/>
          <w:sz w:val="24"/>
          <w:szCs w:val="24"/>
        </w:rPr>
        <w:t>y framework for the council</w:t>
      </w:r>
      <w:r w:rsidR="000B2F9E">
        <w:rPr>
          <w:rFonts w:ascii="Arial" w:hAnsi="Arial" w:cs="Arial"/>
          <w:sz w:val="24"/>
          <w:szCs w:val="24"/>
        </w:rPr>
        <w:t xml:space="preserve">, </w:t>
      </w:r>
      <w:r>
        <w:rPr>
          <w:rFonts w:ascii="Arial" w:hAnsi="Arial" w:cs="Arial"/>
          <w:sz w:val="24"/>
          <w:szCs w:val="24"/>
        </w:rPr>
        <w:t xml:space="preserve">local </w:t>
      </w:r>
      <w:r w:rsidR="000B2F9E">
        <w:rPr>
          <w:rFonts w:ascii="Arial" w:hAnsi="Arial" w:cs="Arial"/>
          <w:sz w:val="24"/>
          <w:szCs w:val="24"/>
        </w:rPr>
        <w:t xml:space="preserve">voluntary sector </w:t>
      </w:r>
      <w:r w:rsidR="00D35D14">
        <w:rPr>
          <w:rFonts w:ascii="Arial" w:hAnsi="Arial" w:cs="Arial"/>
          <w:sz w:val="24"/>
          <w:szCs w:val="24"/>
        </w:rPr>
        <w:t>and partners</w:t>
      </w:r>
    </w:p>
    <w:p w:rsidR="008A73D1" w:rsidRDefault="008A73D1" w:rsidP="00D35D14">
      <w:pPr>
        <w:pStyle w:val="NoSpacing"/>
        <w:numPr>
          <w:ilvl w:val="0"/>
          <w:numId w:val="28"/>
        </w:numPr>
        <w:rPr>
          <w:rFonts w:ascii="Arial" w:hAnsi="Arial" w:cs="Arial"/>
          <w:sz w:val="24"/>
          <w:szCs w:val="24"/>
        </w:rPr>
      </w:pPr>
      <w:r w:rsidRPr="008A73D1">
        <w:rPr>
          <w:rFonts w:ascii="Arial" w:hAnsi="Arial" w:cs="Arial"/>
          <w:sz w:val="24"/>
          <w:szCs w:val="24"/>
        </w:rPr>
        <w:t xml:space="preserve">To </w:t>
      </w:r>
      <w:r>
        <w:rPr>
          <w:rFonts w:ascii="Arial" w:hAnsi="Arial" w:cs="Arial"/>
          <w:sz w:val="24"/>
          <w:szCs w:val="24"/>
        </w:rPr>
        <w:t xml:space="preserve">ensure that the council does not lose </w:t>
      </w:r>
      <w:r w:rsidRPr="008A73D1">
        <w:rPr>
          <w:rFonts w:ascii="Arial" w:hAnsi="Arial" w:cs="Arial"/>
          <w:sz w:val="24"/>
          <w:szCs w:val="24"/>
        </w:rPr>
        <w:t>focus o</w:t>
      </w:r>
      <w:r>
        <w:rPr>
          <w:rFonts w:ascii="Arial" w:hAnsi="Arial" w:cs="Arial"/>
          <w:sz w:val="24"/>
          <w:szCs w:val="24"/>
        </w:rPr>
        <w:t xml:space="preserve">n tackling the disparities </w:t>
      </w:r>
      <w:r w:rsidR="005C55FF">
        <w:rPr>
          <w:rFonts w:ascii="Arial" w:hAnsi="Arial" w:cs="Arial"/>
          <w:sz w:val="24"/>
          <w:szCs w:val="24"/>
        </w:rPr>
        <w:t xml:space="preserve">that </w:t>
      </w:r>
      <w:r w:rsidR="00DB15CC" w:rsidRPr="008A73D1">
        <w:rPr>
          <w:rFonts w:ascii="Arial" w:hAnsi="Arial" w:cs="Arial"/>
          <w:sz w:val="24"/>
          <w:szCs w:val="24"/>
        </w:rPr>
        <w:t>exist</w:t>
      </w:r>
      <w:r w:rsidR="00B96EAC">
        <w:rPr>
          <w:rFonts w:ascii="Arial" w:hAnsi="Arial" w:cs="Arial"/>
          <w:sz w:val="24"/>
          <w:szCs w:val="24"/>
        </w:rPr>
        <w:t xml:space="preserve"> in Harrow</w:t>
      </w:r>
      <w:r w:rsidRPr="008A73D1">
        <w:rPr>
          <w:rFonts w:ascii="Arial" w:hAnsi="Arial" w:cs="Arial"/>
          <w:sz w:val="24"/>
          <w:szCs w:val="24"/>
        </w:rPr>
        <w:t xml:space="preserve">, in particular, in terms of economic achievement, child </w:t>
      </w:r>
      <w:r w:rsidR="00B96EAC">
        <w:rPr>
          <w:rFonts w:ascii="Arial" w:hAnsi="Arial" w:cs="Arial"/>
          <w:sz w:val="24"/>
          <w:szCs w:val="24"/>
        </w:rPr>
        <w:t>poverty, health and wellbeing</w:t>
      </w:r>
    </w:p>
    <w:p w:rsidR="006B480F" w:rsidRPr="006B3C9E" w:rsidRDefault="006B480F" w:rsidP="00D35D14">
      <w:pPr>
        <w:pStyle w:val="NoSpacing"/>
        <w:numPr>
          <w:ilvl w:val="0"/>
          <w:numId w:val="28"/>
        </w:numPr>
        <w:rPr>
          <w:rFonts w:ascii="Arial" w:hAnsi="Arial" w:cs="Arial"/>
          <w:b/>
          <w:color w:val="FF0000"/>
          <w:sz w:val="24"/>
          <w:szCs w:val="24"/>
        </w:rPr>
      </w:pPr>
      <w:r w:rsidRPr="006B3C9E">
        <w:rPr>
          <w:rFonts w:ascii="Arial" w:hAnsi="Arial" w:cs="Arial"/>
          <w:b/>
          <w:color w:val="FF0000"/>
          <w:sz w:val="24"/>
          <w:szCs w:val="24"/>
        </w:rPr>
        <w:t>To encourage and ensure cross directorate working</w:t>
      </w:r>
      <w:r w:rsidR="006B3C9E" w:rsidRPr="006B3C9E">
        <w:rPr>
          <w:rFonts w:ascii="Arial" w:hAnsi="Arial" w:cs="Arial"/>
          <w:b/>
          <w:color w:val="FF0000"/>
          <w:sz w:val="24"/>
          <w:szCs w:val="24"/>
        </w:rPr>
        <w:t xml:space="preserve"> across the Council</w:t>
      </w:r>
    </w:p>
    <w:p w:rsidR="006B480F" w:rsidRPr="006B3C9E" w:rsidRDefault="006B480F" w:rsidP="006B480F">
      <w:pPr>
        <w:pStyle w:val="ListParagraph"/>
        <w:numPr>
          <w:ilvl w:val="0"/>
          <w:numId w:val="28"/>
        </w:numPr>
        <w:rPr>
          <w:rFonts w:ascii="Arial" w:hAnsi="Arial" w:cs="Arial"/>
          <w:b/>
          <w:color w:val="FF0000"/>
          <w:sz w:val="24"/>
          <w:szCs w:val="24"/>
        </w:rPr>
      </w:pPr>
      <w:r w:rsidRPr="006B3C9E">
        <w:rPr>
          <w:rFonts w:ascii="Arial" w:hAnsi="Arial" w:cs="Arial"/>
          <w:b/>
          <w:color w:val="FF0000"/>
          <w:sz w:val="24"/>
          <w:szCs w:val="24"/>
        </w:rPr>
        <w:t xml:space="preserve">Providing political leadership to the development and implementation of the Council’s Corporate Plan and Budget </w:t>
      </w:r>
    </w:p>
    <w:p w:rsidR="00507C83" w:rsidRDefault="009103BF" w:rsidP="00507C83">
      <w:pPr>
        <w:pStyle w:val="ListParagraph"/>
        <w:numPr>
          <w:ilvl w:val="0"/>
          <w:numId w:val="28"/>
        </w:numPr>
        <w:rPr>
          <w:rFonts w:ascii="Arial" w:hAnsi="Arial" w:cs="Arial"/>
          <w:b/>
          <w:color w:val="FF0000"/>
          <w:sz w:val="24"/>
          <w:szCs w:val="24"/>
        </w:rPr>
      </w:pPr>
      <w:r w:rsidRPr="00507C83">
        <w:rPr>
          <w:rFonts w:ascii="Arial" w:hAnsi="Arial" w:cs="Arial"/>
          <w:b/>
          <w:color w:val="FF0000"/>
          <w:sz w:val="24"/>
          <w:szCs w:val="24"/>
        </w:rPr>
        <w:t xml:space="preserve">To lead on the transformation of Council services to be more business-like, commercial and maximising value for </w:t>
      </w:r>
      <w:r w:rsidR="00507C83">
        <w:rPr>
          <w:rFonts w:ascii="Arial" w:hAnsi="Arial" w:cs="Arial"/>
          <w:b/>
          <w:color w:val="FF0000"/>
          <w:sz w:val="24"/>
          <w:szCs w:val="24"/>
        </w:rPr>
        <w:t xml:space="preserve">taxpayers </w:t>
      </w:r>
      <w:r w:rsidRPr="00507C83">
        <w:rPr>
          <w:rFonts w:ascii="Arial" w:hAnsi="Arial" w:cs="Arial"/>
          <w:b/>
          <w:color w:val="FF0000"/>
          <w:sz w:val="24"/>
          <w:szCs w:val="24"/>
        </w:rPr>
        <w:t xml:space="preserve">money </w:t>
      </w:r>
    </w:p>
    <w:p w:rsidR="0040385D" w:rsidRPr="00507C83" w:rsidRDefault="0040385D" w:rsidP="00507C83">
      <w:pPr>
        <w:pStyle w:val="ListParagraph"/>
        <w:numPr>
          <w:ilvl w:val="0"/>
          <w:numId w:val="28"/>
        </w:numPr>
        <w:rPr>
          <w:rFonts w:ascii="Arial" w:hAnsi="Arial" w:cs="Arial"/>
          <w:b/>
          <w:color w:val="FF0000"/>
          <w:sz w:val="24"/>
          <w:szCs w:val="24"/>
        </w:rPr>
      </w:pPr>
      <w:r w:rsidRPr="00507C83">
        <w:rPr>
          <w:rFonts w:ascii="Arial" w:hAnsi="Arial" w:cs="Arial"/>
          <w:b/>
          <w:color w:val="FF0000"/>
          <w:sz w:val="24"/>
          <w:szCs w:val="24"/>
        </w:rPr>
        <w:t>To ensure that the Council is meeting its commitments and strategies as set out in the Corporate Plan</w:t>
      </w:r>
    </w:p>
    <w:p w:rsidR="00D35D14" w:rsidRPr="00D35D14" w:rsidRDefault="00D35D14" w:rsidP="00D35D14">
      <w:pPr>
        <w:pStyle w:val="NoSpacing"/>
        <w:ind w:left="1080"/>
        <w:rPr>
          <w:rFonts w:ascii="Arial" w:hAnsi="Arial" w:cs="Arial"/>
          <w:sz w:val="24"/>
          <w:szCs w:val="24"/>
        </w:rPr>
      </w:pPr>
    </w:p>
    <w:p w:rsidR="005E7519" w:rsidRDefault="005E7519" w:rsidP="005E7519">
      <w:pPr>
        <w:pStyle w:val="NoSpacing"/>
        <w:ind w:left="720"/>
        <w:rPr>
          <w:rFonts w:ascii="Arial" w:hAnsi="Arial" w:cs="Arial"/>
          <w:sz w:val="24"/>
          <w:szCs w:val="24"/>
        </w:rPr>
      </w:pPr>
      <w:r w:rsidRPr="005E7519">
        <w:rPr>
          <w:rFonts w:ascii="Arial" w:hAnsi="Arial" w:cs="Arial"/>
          <w:b/>
          <w:sz w:val="24"/>
          <w:szCs w:val="24"/>
        </w:rPr>
        <w:t>Partnership and community leadership</w:t>
      </w:r>
      <w:r w:rsidRPr="005E7519">
        <w:rPr>
          <w:rFonts w:ascii="Arial" w:hAnsi="Arial" w:cs="Arial"/>
          <w:sz w:val="24"/>
          <w:szCs w:val="24"/>
        </w:rPr>
        <w:t xml:space="preserve">: </w:t>
      </w:r>
    </w:p>
    <w:p w:rsidR="008A73D1" w:rsidRDefault="008A73D1" w:rsidP="008A73D1">
      <w:pPr>
        <w:pStyle w:val="NoSpacing"/>
        <w:numPr>
          <w:ilvl w:val="0"/>
          <w:numId w:val="27"/>
        </w:numPr>
        <w:rPr>
          <w:rFonts w:ascii="Arial" w:hAnsi="Arial" w:cs="Arial"/>
          <w:sz w:val="24"/>
          <w:szCs w:val="24"/>
        </w:rPr>
      </w:pPr>
      <w:r>
        <w:rPr>
          <w:rFonts w:ascii="Arial" w:hAnsi="Arial" w:cs="Arial"/>
          <w:sz w:val="24"/>
          <w:szCs w:val="24"/>
        </w:rPr>
        <w:t xml:space="preserve">To ensure that the council </w:t>
      </w:r>
      <w:r w:rsidRPr="008A73D1">
        <w:rPr>
          <w:rFonts w:ascii="Arial" w:hAnsi="Arial" w:cs="Arial"/>
          <w:sz w:val="24"/>
          <w:szCs w:val="24"/>
        </w:rPr>
        <w:t>continue</w:t>
      </w:r>
      <w:r>
        <w:rPr>
          <w:rFonts w:ascii="Arial" w:hAnsi="Arial" w:cs="Arial"/>
          <w:sz w:val="24"/>
          <w:szCs w:val="24"/>
        </w:rPr>
        <w:t>s</w:t>
      </w:r>
      <w:r w:rsidRPr="008A73D1">
        <w:rPr>
          <w:rFonts w:ascii="Arial" w:hAnsi="Arial" w:cs="Arial"/>
          <w:sz w:val="24"/>
          <w:szCs w:val="24"/>
        </w:rPr>
        <w:t xml:space="preserve"> to work together with the community to improve the quality of life for all our residents, ou</w:t>
      </w:r>
      <w:r w:rsidR="00B96EAC">
        <w:rPr>
          <w:rFonts w:ascii="Arial" w:hAnsi="Arial" w:cs="Arial"/>
          <w:sz w:val="24"/>
          <w:szCs w:val="24"/>
        </w:rPr>
        <w:t>r families and our young people</w:t>
      </w:r>
      <w:r w:rsidRPr="008A73D1">
        <w:rPr>
          <w:rFonts w:ascii="Arial" w:hAnsi="Arial" w:cs="Arial"/>
          <w:sz w:val="24"/>
          <w:szCs w:val="24"/>
        </w:rPr>
        <w:t xml:space="preserve">  </w:t>
      </w:r>
    </w:p>
    <w:p w:rsidR="005E7519" w:rsidRDefault="008A73D1" w:rsidP="005E7519">
      <w:pPr>
        <w:pStyle w:val="NoSpacing"/>
        <w:numPr>
          <w:ilvl w:val="0"/>
          <w:numId w:val="27"/>
        </w:numPr>
        <w:rPr>
          <w:rFonts w:ascii="Arial" w:hAnsi="Arial" w:cs="Arial"/>
          <w:sz w:val="24"/>
          <w:szCs w:val="24"/>
        </w:rPr>
      </w:pPr>
      <w:r>
        <w:rPr>
          <w:rFonts w:ascii="Arial" w:hAnsi="Arial" w:cs="Arial"/>
          <w:sz w:val="24"/>
          <w:szCs w:val="24"/>
        </w:rPr>
        <w:t>A</w:t>
      </w:r>
      <w:r w:rsidR="005E7519" w:rsidRPr="005E7519">
        <w:rPr>
          <w:rFonts w:ascii="Arial" w:hAnsi="Arial" w:cs="Arial"/>
          <w:sz w:val="24"/>
          <w:szCs w:val="24"/>
        </w:rPr>
        <w:t>cting as an advocate for the local community an</w:t>
      </w:r>
      <w:r w:rsidR="00B96EAC">
        <w:rPr>
          <w:rFonts w:ascii="Arial" w:hAnsi="Arial" w:cs="Arial"/>
          <w:sz w:val="24"/>
          <w:szCs w:val="24"/>
        </w:rPr>
        <w:t>d a spokesperson for residents</w:t>
      </w:r>
    </w:p>
    <w:p w:rsidR="005E7519" w:rsidRDefault="008A73D1" w:rsidP="005E7519">
      <w:pPr>
        <w:pStyle w:val="NoSpacing"/>
        <w:numPr>
          <w:ilvl w:val="0"/>
          <w:numId w:val="27"/>
        </w:numPr>
        <w:rPr>
          <w:rFonts w:ascii="Arial" w:hAnsi="Arial" w:cs="Arial"/>
          <w:sz w:val="24"/>
          <w:szCs w:val="24"/>
        </w:rPr>
      </w:pPr>
      <w:r>
        <w:rPr>
          <w:rFonts w:ascii="Arial" w:hAnsi="Arial" w:cs="Arial"/>
          <w:sz w:val="24"/>
          <w:szCs w:val="24"/>
        </w:rPr>
        <w:t>P</w:t>
      </w:r>
      <w:r w:rsidR="00B96EAC">
        <w:rPr>
          <w:rFonts w:ascii="Arial" w:hAnsi="Arial" w:cs="Arial"/>
          <w:sz w:val="24"/>
          <w:szCs w:val="24"/>
        </w:rPr>
        <w:t>romoting Council priorities</w:t>
      </w:r>
      <w:r w:rsidR="005E7519" w:rsidRPr="005E7519">
        <w:rPr>
          <w:rFonts w:ascii="Arial" w:hAnsi="Arial" w:cs="Arial"/>
          <w:sz w:val="24"/>
          <w:szCs w:val="24"/>
        </w:rPr>
        <w:t xml:space="preserve"> </w:t>
      </w:r>
    </w:p>
    <w:p w:rsidR="005E7519" w:rsidRDefault="008A73D1" w:rsidP="005E7519">
      <w:pPr>
        <w:pStyle w:val="NoSpacing"/>
        <w:numPr>
          <w:ilvl w:val="0"/>
          <w:numId w:val="27"/>
        </w:numPr>
        <w:rPr>
          <w:rFonts w:ascii="Arial" w:hAnsi="Arial" w:cs="Arial"/>
          <w:sz w:val="24"/>
          <w:szCs w:val="24"/>
        </w:rPr>
      </w:pPr>
      <w:r>
        <w:rPr>
          <w:rFonts w:ascii="Arial" w:hAnsi="Arial" w:cs="Arial"/>
          <w:sz w:val="24"/>
          <w:szCs w:val="24"/>
        </w:rPr>
        <w:t>B</w:t>
      </w:r>
      <w:r w:rsidR="005E7519" w:rsidRPr="005E7519">
        <w:rPr>
          <w:rFonts w:ascii="Arial" w:hAnsi="Arial" w:cs="Arial"/>
          <w:sz w:val="24"/>
          <w:szCs w:val="24"/>
        </w:rPr>
        <w:t>uilding cross-borough links that pr</w:t>
      </w:r>
      <w:r w:rsidR="00B96EAC">
        <w:rPr>
          <w:rFonts w:ascii="Arial" w:hAnsi="Arial" w:cs="Arial"/>
          <w:sz w:val="24"/>
          <w:szCs w:val="24"/>
        </w:rPr>
        <w:t>ogress the Council’s objectives</w:t>
      </w:r>
      <w:r w:rsidR="005E7519" w:rsidRPr="005E7519">
        <w:rPr>
          <w:rFonts w:ascii="Arial" w:hAnsi="Arial" w:cs="Arial"/>
          <w:sz w:val="24"/>
          <w:szCs w:val="24"/>
        </w:rPr>
        <w:t xml:space="preserve"> </w:t>
      </w:r>
    </w:p>
    <w:p w:rsidR="000B2F9E" w:rsidRDefault="000B2F9E" w:rsidP="005E7519">
      <w:pPr>
        <w:pStyle w:val="NoSpacing"/>
        <w:numPr>
          <w:ilvl w:val="0"/>
          <w:numId w:val="27"/>
        </w:numPr>
        <w:rPr>
          <w:rFonts w:ascii="Arial" w:hAnsi="Arial" w:cs="Arial"/>
          <w:sz w:val="24"/>
          <w:szCs w:val="24"/>
        </w:rPr>
      </w:pPr>
      <w:r w:rsidRPr="000B2F9E">
        <w:rPr>
          <w:rFonts w:ascii="Arial" w:hAnsi="Arial" w:cs="Arial"/>
          <w:sz w:val="24"/>
          <w:szCs w:val="24"/>
        </w:rPr>
        <w:t>R</w:t>
      </w:r>
      <w:r w:rsidR="00D35D14" w:rsidRPr="000B2F9E">
        <w:rPr>
          <w:rFonts w:ascii="Arial" w:hAnsi="Arial" w:cs="Arial"/>
          <w:sz w:val="24"/>
          <w:szCs w:val="24"/>
        </w:rPr>
        <w:t>epresenting the Council externally and furthering the Council's interests within London, National and international bodies/forums to promote Harrow’s interests</w:t>
      </w:r>
      <w:r w:rsidR="008F37FB">
        <w:rPr>
          <w:rFonts w:ascii="Arial" w:hAnsi="Arial" w:cs="Arial"/>
          <w:sz w:val="24"/>
          <w:szCs w:val="24"/>
        </w:rPr>
        <w:t xml:space="preserve">, in particular with the West London alliance, London Councils and the Local Government </w:t>
      </w:r>
      <w:r w:rsidR="00B96EAC">
        <w:rPr>
          <w:rFonts w:ascii="Arial" w:hAnsi="Arial" w:cs="Arial"/>
          <w:sz w:val="24"/>
          <w:szCs w:val="24"/>
        </w:rPr>
        <w:t>Association</w:t>
      </w:r>
    </w:p>
    <w:p w:rsidR="005E7519" w:rsidRDefault="005E7519" w:rsidP="005E7519">
      <w:pPr>
        <w:pStyle w:val="NoSpacing"/>
        <w:ind w:left="720"/>
        <w:rPr>
          <w:rFonts w:ascii="Arial" w:hAnsi="Arial" w:cs="Arial"/>
          <w:b/>
          <w:sz w:val="24"/>
          <w:szCs w:val="24"/>
        </w:rPr>
      </w:pPr>
    </w:p>
    <w:p w:rsidR="005E7519" w:rsidRDefault="006B480F" w:rsidP="005E7519">
      <w:pPr>
        <w:pStyle w:val="NoSpacing"/>
        <w:ind w:left="720"/>
        <w:rPr>
          <w:rFonts w:ascii="Arial" w:hAnsi="Arial" w:cs="Arial"/>
          <w:sz w:val="24"/>
          <w:szCs w:val="24"/>
        </w:rPr>
      </w:pPr>
      <w:r w:rsidRPr="006B3C9E">
        <w:rPr>
          <w:rFonts w:ascii="Arial" w:hAnsi="Arial" w:cs="Arial"/>
          <w:b/>
          <w:color w:val="FF0000"/>
          <w:sz w:val="24"/>
          <w:szCs w:val="24"/>
        </w:rPr>
        <w:t>Devolution</w:t>
      </w:r>
      <w:r w:rsidR="005E7519" w:rsidRPr="005E7519">
        <w:rPr>
          <w:rFonts w:ascii="Arial" w:hAnsi="Arial" w:cs="Arial"/>
          <w:sz w:val="24"/>
          <w:szCs w:val="24"/>
        </w:rPr>
        <w:t xml:space="preserve">: </w:t>
      </w:r>
    </w:p>
    <w:p w:rsidR="006B480F" w:rsidRPr="006B3C9E" w:rsidRDefault="006B480F" w:rsidP="005E7519">
      <w:pPr>
        <w:pStyle w:val="NoSpacing"/>
        <w:numPr>
          <w:ilvl w:val="0"/>
          <w:numId w:val="28"/>
        </w:numPr>
        <w:rPr>
          <w:rFonts w:ascii="Arial" w:hAnsi="Arial" w:cs="Arial"/>
          <w:b/>
          <w:color w:val="FF0000"/>
          <w:sz w:val="24"/>
          <w:szCs w:val="24"/>
        </w:rPr>
      </w:pPr>
      <w:r w:rsidRPr="006B3C9E">
        <w:rPr>
          <w:rFonts w:ascii="Arial" w:hAnsi="Arial" w:cs="Arial"/>
          <w:b/>
          <w:color w:val="FF0000"/>
          <w:sz w:val="24"/>
          <w:szCs w:val="24"/>
        </w:rPr>
        <w:t>To sit on the West London Economic Prosperity Board to promote jobs and growth across Harrow</w:t>
      </w:r>
    </w:p>
    <w:p w:rsidR="006B480F" w:rsidRPr="006B3C9E" w:rsidRDefault="006B480F" w:rsidP="005E7519">
      <w:pPr>
        <w:pStyle w:val="NoSpacing"/>
        <w:numPr>
          <w:ilvl w:val="0"/>
          <w:numId w:val="28"/>
        </w:numPr>
        <w:rPr>
          <w:rFonts w:ascii="Arial" w:hAnsi="Arial" w:cs="Arial"/>
          <w:b/>
          <w:color w:val="FF0000"/>
          <w:sz w:val="24"/>
          <w:szCs w:val="24"/>
        </w:rPr>
      </w:pPr>
      <w:r w:rsidRPr="006B3C9E">
        <w:rPr>
          <w:rFonts w:ascii="Arial" w:hAnsi="Arial" w:cs="Arial"/>
          <w:b/>
          <w:color w:val="FF0000"/>
          <w:sz w:val="24"/>
          <w:szCs w:val="24"/>
        </w:rPr>
        <w:t>To work on a regional basis to ensure Harrow receives a fairer deal on its grant from Government</w:t>
      </w:r>
    </w:p>
    <w:p w:rsidR="006B3C9E" w:rsidRPr="006B3C9E" w:rsidRDefault="006B480F" w:rsidP="005E7519">
      <w:pPr>
        <w:pStyle w:val="NoSpacing"/>
        <w:numPr>
          <w:ilvl w:val="0"/>
          <w:numId w:val="28"/>
        </w:numPr>
        <w:rPr>
          <w:rFonts w:ascii="Arial" w:hAnsi="Arial" w:cs="Arial"/>
          <w:b/>
          <w:color w:val="FF0000"/>
          <w:sz w:val="24"/>
          <w:szCs w:val="24"/>
        </w:rPr>
      </w:pPr>
      <w:r w:rsidRPr="006B3C9E">
        <w:rPr>
          <w:rFonts w:ascii="Arial" w:hAnsi="Arial" w:cs="Arial"/>
          <w:b/>
          <w:color w:val="FF0000"/>
          <w:sz w:val="24"/>
          <w:szCs w:val="24"/>
        </w:rPr>
        <w:t>To work on a regional basis to ensure that Harrow’s residents benefit from the devolution of services and business rates</w:t>
      </w:r>
    </w:p>
    <w:p w:rsidR="006B3C9E" w:rsidRPr="006B3C9E" w:rsidRDefault="006B3C9E" w:rsidP="005E7519">
      <w:pPr>
        <w:pStyle w:val="NoSpacing"/>
        <w:numPr>
          <w:ilvl w:val="0"/>
          <w:numId w:val="28"/>
        </w:numPr>
        <w:rPr>
          <w:rFonts w:ascii="Arial" w:hAnsi="Arial" w:cs="Arial"/>
          <w:b/>
          <w:color w:val="FF0000"/>
          <w:sz w:val="24"/>
          <w:szCs w:val="24"/>
        </w:rPr>
      </w:pPr>
      <w:r w:rsidRPr="006B3C9E">
        <w:rPr>
          <w:rFonts w:ascii="Arial" w:hAnsi="Arial" w:cs="Arial"/>
          <w:b/>
          <w:color w:val="FF0000"/>
          <w:sz w:val="24"/>
          <w:szCs w:val="24"/>
        </w:rPr>
        <w:t>Actively participate in and seek further devolution opportunities</w:t>
      </w:r>
    </w:p>
    <w:p w:rsidR="006B480F" w:rsidRPr="006B3C9E" w:rsidRDefault="006B3C9E" w:rsidP="005E7519">
      <w:pPr>
        <w:pStyle w:val="NoSpacing"/>
        <w:numPr>
          <w:ilvl w:val="0"/>
          <w:numId w:val="28"/>
        </w:numPr>
        <w:rPr>
          <w:rFonts w:ascii="Arial" w:hAnsi="Arial" w:cs="Arial"/>
          <w:b/>
          <w:color w:val="FF0000"/>
          <w:sz w:val="24"/>
          <w:szCs w:val="24"/>
        </w:rPr>
      </w:pPr>
      <w:r w:rsidRPr="006B3C9E">
        <w:rPr>
          <w:rFonts w:ascii="Arial" w:hAnsi="Arial" w:cs="Arial"/>
          <w:b/>
          <w:color w:val="FF0000"/>
          <w:sz w:val="24"/>
          <w:szCs w:val="24"/>
        </w:rPr>
        <w:t>Provide local leadership on all Government devolution announcements</w:t>
      </w:r>
    </w:p>
    <w:p w:rsidR="006F351E" w:rsidRDefault="006F351E" w:rsidP="006F351E">
      <w:pPr>
        <w:pStyle w:val="NoSpacing"/>
        <w:rPr>
          <w:rFonts w:ascii="Arial" w:hAnsi="Arial" w:cs="Arial"/>
          <w:sz w:val="24"/>
          <w:szCs w:val="24"/>
        </w:rPr>
      </w:pPr>
    </w:p>
    <w:p w:rsidR="002D64F9" w:rsidRDefault="002D64F9" w:rsidP="006F351E">
      <w:pPr>
        <w:pStyle w:val="NoSpacing"/>
        <w:ind w:left="720"/>
        <w:rPr>
          <w:rFonts w:ascii="Arial" w:hAnsi="Arial" w:cs="Arial"/>
          <w:b/>
          <w:sz w:val="24"/>
          <w:szCs w:val="24"/>
        </w:rPr>
      </w:pPr>
    </w:p>
    <w:p w:rsidR="002D64F9" w:rsidRDefault="002D64F9" w:rsidP="006F351E">
      <w:pPr>
        <w:pStyle w:val="NoSpacing"/>
        <w:ind w:left="720"/>
        <w:rPr>
          <w:rFonts w:ascii="Arial" w:hAnsi="Arial" w:cs="Arial"/>
          <w:b/>
          <w:sz w:val="24"/>
          <w:szCs w:val="24"/>
        </w:rPr>
      </w:pPr>
    </w:p>
    <w:p w:rsidR="00376FF4" w:rsidRDefault="00376FF4">
      <w:pPr>
        <w:rPr>
          <w:rFonts w:ascii="Arial" w:hAnsi="Arial" w:cs="Arial"/>
          <w:b/>
          <w:sz w:val="24"/>
          <w:szCs w:val="24"/>
        </w:rPr>
      </w:pPr>
      <w:r>
        <w:rPr>
          <w:rFonts w:ascii="Arial" w:hAnsi="Arial" w:cs="Arial"/>
          <w:b/>
          <w:sz w:val="24"/>
          <w:szCs w:val="24"/>
        </w:rPr>
        <w:lastRenderedPageBreak/>
        <w:br w:type="page"/>
      </w:r>
    </w:p>
    <w:p w:rsidR="006F351E" w:rsidRDefault="006F351E" w:rsidP="006F351E">
      <w:pPr>
        <w:pStyle w:val="NoSpacing"/>
        <w:ind w:left="720"/>
        <w:rPr>
          <w:rFonts w:ascii="Arial" w:hAnsi="Arial" w:cs="Arial"/>
          <w:sz w:val="24"/>
          <w:szCs w:val="24"/>
        </w:rPr>
      </w:pPr>
      <w:r w:rsidRPr="006F351E">
        <w:rPr>
          <w:rFonts w:ascii="Arial" w:hAnsi="Arial" w:cs="Arial"/>
          <w:b/>
          <w:sz w:val="24"/>
          <w:szCs w:val="24"/>
        </w:rPr>
        <w:t>Communications</w:t>
      </w:r>
      <w:r w:rsidRPr="005E7519">
        <w:rPr>
          <w:rFonts w:ascii="Arial" w:hAnsi="Arial" w:cs="Arial"/>
          <w:sz w:val="24"/>
          <w:szCs w:val="24"/>
        </w:rPr>
        <w:t xml:space="preserve">: </w:t>
      </w:r>
    </w:p>
    <w:p w:rsidR="006F351E" w:rsidRDefault="009103BF" w:rsidP="006F351E">
      <w:pPr>
        <w:pStyle w:val="NoSpacing"/>
        <w:numPr>
          <w:ilvl w:val="0"/>
          <w:numId w:val="29"/>
        </w:numPr>
        <w:rPr>
          <w:rFonts w:ascii="Arial" w:hAnsi="Arial" w:cs="Arial"/>
          <w:sz w:val="24"/>
          <w:szCs w:val="24"/>
        </w:rPr>
      </w:pPr>
      <w:r>
        <w:rPr>
          <w:rFonts w:ascii="Arial" w:hAnsi="Arial" w:cs="Arial"/>
          <w:sz w:val="24"/>
          <w:szCs w:val="24"/>
        </w:rPr>
        <w:t>Give direction to</w:t>
      </w:r>
      <w:r w:rsidR="006F351E" w:rsidRPr="006F351E">
        <w:rPr>
          <w:rFonts w:ascii="Arial" w:hAnsi="Arial" w:cs="Arial"/>
          <w:sz w:val="24"/>
          <w:szCs w:val="24"/>
        </w:rPr>
        <w:t xml:space="preserve"> the delivery of Council publications including Harrow Peo</w:t>
      </w:r>
      <w:r w:rsidR="00B96EAC">
        <w:rPr>
          <w:rFonts w:ascii="Arial" w:hAnsi="Arial" w:cs="Arial"/>
          <w:sz w:val="24"/>
          <w:szCs w:val="24"/>
        </w:rPr>
        <w:t>ple and A-Z of Council Services</w:t>
      </w:r>
      <w:r w:rsidR="006F351E" w:rsidRPr="006F351E">
        <w:rPr>
          <w:rFonts w:ascii="Arial" w:hAnsi="Arial" w:cs="Arial"/>
          <w:sz w:val="24"/>
          <w:szCs w:val="24"/>
        </w:rPr>
        <w:t xml:space="preserve"> </w:t>
      </w:r>
    </w:p>
    <w:p w:rsidR="006F351E" w:rsidRDefault="006F351E" w:rsidP="006F351E">
      <w:pPr>
        <w:pStyle w:val="NoSpacing"/>
        <w:numPr>
          <w:ilvl w:val="0"/>
          <w:numId w:val="29"/>
        </w:numPr>
        <w:rPr>
          <w:rFonts w:ascii="Arial" w:hAnsi="Arial" w:cs="Arial"/>
          <w:sz w:val="24"/>
          <w:szCs w:val="24"/>
        </w:rPr>
      </w:pPr>
      <w:r w:rsidRPr="006F351E">
        <w:rPr>
          <w:rFonts w:ascii="Arial" w:hAnsi="Arial" w:cs="Arial"/>
          <w:sz w:val="24"/>
          <w:szCs w:val="24"/>
        </w:rPr>
        <w:t xml:space="preserve">Champion a set of marketing campaigns in support </w:t>
      </w:r>
      <w:r w:rsidR="00B96EAC">
        <w:rPr>
          <w:rFonts w:ascii="Arial" w:hAnsi="Arial" w:cs="Arial"/>
          <w:sz w:val="24"/>
          <w:szCs w:val="24"/>
        </w:rPr>
        <w:t>of the Council and its services</w:t>
      </w:r>
      <w:r w:rsidRPr="006F351E">
        <w:rPr>
          <w:rFonts w:ascii="Arial" w:hAnsi="Arial" w:cs="Arial"/>
          <w:sz w:val="24"/>
          <w:szCs w:val="24"/>
        </w:rPr>
        <w:t xml:space="preserve"> </w:t>
      </w:r>
    </w:p>
    <w:p w:rsidR="006F351E" w:rsidRDefault="006F351E" w:rsidP="006F351E">
      <w:pPr>
        <w:pStyle w:val="NoSpacing"/>
        <w:numPr>
          <w:ilvl w:val="0"/>
          <w:numId w:val="29"/>
        </w:numPr>
        <w:rPr>
          <w:rFonts w:ascii="Arial" w:hAnsi="Arial" w:cs="Arial"/>
          <w:sz w:val="24"/>
          <w:szCs w:val="24"/>
        </w:rPr>
      </w:pPr>
      <w:r w:rsidRPr="006F351E">
        <w:rPr>
          <w:rFonts w:ascii="Arial" w:hAnsi="Arial" w:cs="Arial"/>
          <w:sz w:val="24"/>
          <w:szCs w:val="24"/>
        </w:rPr>
        <w:t xml:space="preserve">To </w:t>
      </w:r>
      <w:r w:rsidR="009103BF">
        <w:rPr>
          <w:rFonts w:ascii="Arial" w:hAnsi="Arial" w:cs="Arial"/>
          <w:sz w:val="24"/>
          <w:szCs w:val="24"/>
        </w:rPr>
        <w:t>ensure there is regular and informative</w:t>
      </w:r>
      <w:r w:rsidR="009103BF" w:rsidRPr="006F351E">
        <w:rPr>
          <w:rFonts w:ascii="Arial" w:hAnsi="Arial" w:cs="Arial"/>
          <w:sz w:val="24"/>
          <w:szCs w:val="24"/>
        </w:rPr>
        <w:t xml:space="preserve"> </w:t>
      </w:r>
      <w:r w:rsidRPr="006F351E">
        <w:rPr>
          <w:rFonts w:ascii="Arial" w:hAnsi="Arial" w:cs="Arial"/>
          <w:sz w:val="24"/>
          <w:szCs w:val="24"/>
        </w:rPr>
        <w:t>internal c</w:t>
      </w:r>
      <w:r w:rsidR="00B96EAC">
        <w:rPr>
          <w:rFonts w:ascii="Arial" w:hAnsi="Arial" w:cs="Arial"/>
          <w:sz w:val="24"/>
          <w:szCs w:val="24"/>
        </w:rPr>
        <w:t>ommunications and staff awards</w:t>
      </w:r>
    </w:p>
    <w:p w:rsidR="006B3C9E" w:rsidRDefault="006F351E" w:rsidP="006B3C9E">
      <w:pPr>
        <w:pStyle w:val="NoSpacing"/>
        <w:numPr>
          <w:ilvl w:val="0"/>
          <w:numId w:val="29"/>
        </w:numPr>
        <w:rPr>
          <w:rFonts w:ascii="Arial" w:hAnsi="Arial" w:cs="Arial"/>
          <w:sz w:val="24"/>
          <w:szCs w:val="24"/>
        </w:rPr>
      </w:pPr>
      <w:r w:rsidRPr="006F351E">
        <w:rPr>
          <w:rFonts w:ascii="Arial" w:hAnsi="Arial" w:cs="Arial"/>
          <w:sz w:val="24"/>
          <w:szCs w:val="24"/>
        </w:rPr>
        <w:t xml:space="preserve">Give direction to the Council’s media relations </w:t>
      </w:r>
      <w:r w:rsidR="00B96EAC">
        <w:rPr>
          <w:rFonts w:ascii="Arial" w:hAnsi="Arial" w:cs="Arial"/>
          <w:sz w:val="24"/>
          <w:szCs w:val="24"/>
        </w:rPr>
        <w:t>to</w:t>
      </w:r>
      <w:r w:rsidRPr="006F351E">
        <w:rPr>
          <w:rFonts w:ascii="Arial" w:hAnsi="Arial" w:cs="Arial"/>
          <w:sz w:val="24"/>
          <w:szCs w:val="24"/>
        </w:rPr>
        <w:t xml:space="preserve"> promot</w:t>
      </w:r>
      <w:r w:rsidR="00B96EAC">
        <w:rPr>
          <w:rFonts w:ascii="Arial" w:hAnsi="Arial" w:cs="Arial"/>
          <w:sz w:val="24"/>
          <w:szCs w:val="24"/>
        </w:rPr>
        <w:t>e the Council’s reputation</w:t>
      </w:r>
      <w:r w:rsidRPr="006F351E">
        <w:rPr>
          <w:rFonts w:ascii="Arial" w:hAnsi="Arial" w:cs="Arial"/>
          <w:sz w:val="24"/>
          <w:szCs w:val="24"/>
        </w:rPr>
        <w:t xml:space="preserve"> </w:t>
      </w:r>
    </w:p>
    <w:p w:rsidR="004640AF" w:rsidRPr="004640AF" w:rsidRDefault="006F351E" w:rsidP="006B3C9E">
      <w:pPr>
        <w:pStyle w:val="NoSpacing"/>
        <w:numPr>
          <w:ilvl w:val="0"/>
          <w:numId w:val="29"/>
        </w:numPr>
        <w:rPr>
          <w:rFonts w:ascii="Arial" w:hAnsi="Arial" w:cs="Arial"/>
          <w:sz w:val="24"/>
          <w:szCs w:val="24"/>
        </w:rPr>
      </w:pPr>
      <w:r w:rsidRPr="004640AF">
        <w:rPr>
          <w:rFonts w:ascii="Arial" w:hAnsi="Arial" w:cs="Arial"/>
          <w:sz w:val="24"/>
          <w:szCs w:val="24"/>
        </w:rPr>
        <w:t>Promote the Council’s branding to deliver consistency across services and to improve resid</w:t>
      </w:r>
      <w:r w:rsidR="00B96EAC" w:rsidRPr="004640AF">
        <w:rPr>
          <w:rFonts w:ascii="Arial" w:hAnsi="Arial" w:cs="Arial"/>
          <w:sz w:val="24"/>
          <w:szCs w:val="24"/>
        </w:rPr>
        <w:t>ents’ awareness of our services</w:t>
      </w:r>
    </w:p>
    <w:p w:rsidR="00B96EAC" w:rsidRDefault="00B96EAC" w:rsidP="00D35D14">
      <w:pPr>
        <w:pStyle w:val="NoSpacing"/>
        <w:rPr>
          <w:rFonts w:ascii="Arial" w:hAnsi="Arial" w:cs="Arial"/>
          <w:sz w:val="24"/>
          <w:szCs w:val="24"/>
        </w:rPr>
      </w:pPr>
    </w:p>
    <w:p w:rsidR="005725A6" w:rsidRDefault="005725A6" w:rsidP="008F37FB">
      <w:pPr>
        <w:rPr>
          <w:rFonts w:ascii="Arial" w:hAnsi="Arial" w:cs="Arial"/>
          <w:b/>
          <w:sz w:val="24"/>
          <w:szCs w:val="24"/>
          <w:u w:val="single"/>
        </w:rPr>
      </w:pPr>
    </w:p>
    <w:p w:rsidR="00966DD8" w:rsidRPr="008F37FB" w:rsidRDefault="00592BA2" w:rsidP="008F37FB">
      <w:pPr>
        <w:rPr>
          <w:rFonts w:ascii="Arial" w:hAnsi="Arial" w:cs="Arial"/>
          <w:b/>
          <w:sz w:val="24"/>
          <w:szCs w:val="24"/>
        </w:rPr>
      </w:pPr>
      <w:r w:rsidRPr="00592BA2">
        <w:rPr>
          <w:rFonts w:ascii="Arial" w:hAnsi="Arial" w:cs="Arial"/>
          <w:b/>
          <w:sz w:val="24"/>
          <w:szCs w:val="24"/>
          <w:u w:val="single"/>
        </w:rPr>
        <w:t xml:space="preserve">Portfolio Holder - </w:t>
      </w:r>
      <w:r w:rsidR="00966DD8" w:rsidRPr="00592BA2">
        <w:rPr>
          <w:rFonts w:ascii="Arial" w:hAnsi="Arial" w:cs="Arial"/>
          <w:b/>
          <w:sz w:val="24"/>
          <w:szCs w:val="24"/>
          <w:u w:val="single"/>
        </w:rPr>
        <w:t xml:space="preserve">Adults and </w:t>
      </w:r>
      <w:r w:rsidR="00B96EAC">
        <w:rPr>
          <w:rFonts w:ascii="Arial" w:hAnsi="Arial" w:cs="Arial"/>
          <w:b/>
          <w:sz w:val="24"/>
          <w:szCs w:val="24"/>
          <w:u w:val="single"/>
        </w:rPr>
        <w:t>O</w:t>
      </w:r>
      <w:r w:rsidR="00966DD8" w:rsidRPr="00592BA2">
        <w:rPr>
          <w:rFonts w:ascii="Arial" w:hAnsi="Arial" w:cs="Arial"/>
          <w:b/>
          <w:sz w:val="24"/>
          <w:szCs w:val="24"/>
          <w:u w:val="single"/>
        </w:rPr>
        <w:t xml:space="preserve">lder </w:t>
      </w:r>
      <w:r w:rsidR="00B96EAC">
        <w:rPr>
          <w:rFonts w:ascii="Arial" w:hAnsi="Arial" w:cs="Arial"/>
          <w:b/>
          <w:sz w:val="24"/>
          <w:szCs w:val="24"/>
          <w:u w:val="single"/>
        </w:rPr>
        <w:t>P</w:t>
      </w:r>
      <w:r w:rsidR="00966DD8" w:rsidRPr="00592BA2">
        <w:rPr>
          <w:rFonts w:ascii="Arial" w:hAnsi="Arial" w:cs="Arial"/>
          <w:b/>
          <w:sz w:val="24"/>
          <w:szCs w:val="24"/>
          <w:u w:val="single"/>
        </w:rPr>
        <w:t>eople</w:t>
      </w:r>
    </w:p>
    <w:p w:rsidR="00966DD8" w:rsidRDefault="00966DD8" w:rsidP="00966DD8">
      <w:pPr>
        <w:pStyle w:val="NoSpacing"/>
        <w:rPr>
          <w:rFonts w:ascii="Arial" w:hAnsi="Arial" w:cs="Arial"/>
          <w:sz w:val="24"/>
          <w:szCs w:val="24"/>
        </w:rPr>
      </w:pPr>
    </w:p>
    <w:p w:rsidR="00966DD8" w:rsidRPr="00592BA2" w:rsidRDefault="00966DD8" w:rsidP="003848CB">
      <w:pPr>
        <w:pStyle w:val="NoSpacing"/>
        <w:rPr>
          <w:rFonts w:ascii="Arial" w:hAnsi="Arial" w:cs="Arial"/>
          <w:b/>
          <w:sz w:val="24"/>
          <w:szCs w:val="24"/>
        </w:rPr>
      </w:pPr>
      <w:r w:rsidRPr="00592BA2">
        <w:rPr>
          <w:rFonts w:ascii="Arial" w:hAnsi="Arial" w:cs="Arial"/>
          <w:b/>
          <w:sz w:val="24"/>
          <w:szCs w:val="24"/>
        </w:rPr>
        <w:t>To be responsible for the development and delivery of the Council’s Adults Social Care functions</w:t>
      </w:r>
      <w:r w:rsidR="00B96EAC">
        <w:rPr>
          <w:rFonts w:ascii="Arial" w:hAnsi="Arial" w:cs="Arial"/>
          <w:b/>
          <w:sz w:val="24"/>
          <w:szCs w:val="24"/>
        </w:rPr>
        <w:t>,</w:t>
      </w:r>
      <w:r w:rsidRPr="00592BA2">
        <w:rPr>
          <w:rFonts w:ascii="Arial" w:hAnsi="Arial" w:cs="Arial"/>
          <w:b/>
          <w:sz w:val="24"/>
          <w:szCs w:val="24"/>
        </w:rPr>
        <w:t xml:space="preserve"> including: </w:t>
      </w:r>
    </w:p>
    <w:p w:rsidR="004E7DE5" w:rsidRPr="001C004F" w:rsidRDefault="004E7DE5" w:rsidP="00966DD8">
      <w:pPr>
        <w:pStyle w:val="NoSpacing"/>
        <w:ind w:left="720"/>
        <w:rPr>
          <w:rFonts w:ascii="Arial" w:hAnsi="Arial" w:cs="Arial"/>
          <w:sz w:val="24"/>
          <w:szCs w:val="24"/>
        </w:rPr>
      </w:pPr>
    </w:p>
    <w:p w:rsidR="00966DD8" w:rsidRDefault="00966DD8" w:rsidP="00966DD8">
      <w:pPr>
        <w:pStyle w:val="NoSpacing"/>
        <w:numPr>
          <w:ilvl w:val="0"/>
          <w:numId w:val="6"/>
        </w:numPr>
        <w:rPr>
          <w:rFonts w:ascii="Arial" w:hAnsi="Arial" w:cs="Arial"/>
          <w:sz w:val="24"/>
          <w:szCs w:val="24"/>
        </w:rPr>
      </w:pPr>
      <w:r w:rsidRPr="00966DD8">
        <w:rPr>
          <w:rFonts w:ascii="Arial" w:hAnsi="Arial" w:cs="Arial"/>
          <w:sz w:val="24"/>
          <w:szCs w:val="24"/>
        </w:rPr>
        <w:t xml:space="preserve">To be the lead member for Adult Care Services including overseeing compliance with the Statutory Duties and reporting requirements in </w:t>
      </w:r>
      <w:r w:rsidR="00B96EAC">
        <w:rPr>
          <w:rFonts w:ascii="Arial" w:hAnsi="Arial" w:cs="Arial"/>
          <w:sz w:val="24"/>
          <w:szCs w:val="24"/>
        </w:rPr>
        <w:t>relation to Adult Care Services</w:t>
      </w:r>
      <w:r w:rsidRPr="00966DD8">
        <w:rPr>
          <w:rFonts w:ascii="Arial" w:hAnsi="Arial" w:cs="Arial"/>
          <w:sz w:val="24"/>
          <w:szCs w:val="24"/>
        </w:rPr>
        <w:t xml:space="preserve"> </w:t>
      </w:r>
    </w:p>
    <w:p w:rsidR="00966DD8" w:rsidRDefault="00966DD8" w:rsidP="00966DD8">
      <w:pPr>
        <w:pStyle w:val="NoSpacing"/>
        <w:numPr>
          <w:ilvl w:val="0"/>
          <w:numId w:val="6"/>
        </w:numPr>
        <w:rPr>
          <w:rFonts w:ascii="Arial" w:hAnsi="Arial" w:cs="Arial"/>
          <w:sz w:val="24"/>
          <w:szCs w:val="24"/>
        </w:rPr>
      </w:pPr>
      <w:r w:rsidRPr="00966DD8">
        <w:rPr>
          <w:rFonts w:ascii="Arial" w:hAnsi="Arial" w:cs="Arial"/>
          <w:sz w:val="24"/>
          <w:szCs w:val="24"/>
        </w:rPr>
        <w:t>To lead on partnership with the Healt</w:t>
      </w:r>
      <w:r w:rsidR="00B96EAC">
        <w:rPr>
          <w:rFonts w:ascii="Arial" w:hAnsi="Arial" w:cs="Arial"/>
          <w:sz w:val="24"/>
          <w:szCs w:val="24"/>
        </w:rPr>
        <w:t>h Service</w:t>
      </w:r>
      <w:r w:rsidR="006B480F">
        <w:rPr>
          <w:rFonts w:ascii="Arial" w:hAnsi="Arial" w:cs="Arial"/>
          <w:sz w:val="24"/>
          <w:szCs w:val="24"/>
        </w:rPr>
        <w:t xml:space="preserve"> and local CCG</w:t>
      </w:r>
      <w:r w:rsidR="00B96EAC">
        <w:rPr>
          <w:rFonts w:ascii="Arial" w:hAnsi="Arial" w:cs="Arial"/>
          <w:sz w:val="24"/>
          <w:szCs w:val="24"/>
        </w:rPr>
        <w:t xml:space="preserve"> in relation to Adults</w:t>
      </w:r>
      <w:r w:rsidRPr="00966DD8">
        <w:rPr>
          <w:rFonts w:ascii="Arial" w:hAnsi="Arial" w:cs="Arial"/>
          <w:sz w:val="24"/>
          <w:szCs w:val="24"/>
        </w:rPr>
        <w:t xml:space="preserve"> </w:t>
      </w:r>
    </w:p>
    <w:p w:rsidR="006B3C9E" w:rsidRPr="006B3C9E" w:rsidRDefault="006B3C9E" w:rsidP="00966DD8">
      <w:pPr>
        <w:pStyle w:val="NoSpacing"/>
        <w:numPr>
          <w:ilvl w:val="0"/>
          <w:numId w:val="6"/>
        </w:numPr>
        <w:rPr>
          <w:rFonts w:ascii="Arial" w:hAnsi="Arial" w:cs="Arial"/>
          <w:b/>
          <w:color w:val="FF0000"/>
          <w:sz w:val="24"/>
          <w:szCs w:val="24"/>
        </w:rPr>
      </w:pPr>
      <w:r w:rsidRPr="006B3C9E">
        <w:rPr>
          <w:rFonts w:ascii="Arial" w:hAnsi="Arial" w:cs="Arial"/>
          <w:b/>
          <w:color w:val="FF0000"/>
          <w:sz w:val="24"/>
          <w:szCs w:val="24"/>
        </w:rPr>
        <w:t>To lead on the transformative Project Infinity, for the development of Adult Social Care services in the Borough</w:t>
      </w:r>
    </w:p>
    <w:p w:rsidR="00966DD8" w:rsidRDefault="00966DD8" w:rsidP="00966DD8">
      <w:pPr>
        <w:pStyle w:val="NoSpacing"/>
        <w:numPr>
          <w:ilvl w:val="0"/>
          <w:numId w:val="6"/>
        </w:numPr>
        <w:rPr>
          <w:rFonts w:ascii="Arial" w:hAnsi="Arial" w:cs="Arial"/>
          <w:sz w:val="24"/>
          <w:szCs w:val="24"/>
        </w:rPr>
      </w:pPr>
      <w:r w:rsidRPr="00966DD8">
        <w:rPr>
          <w:rFonts w:ascii="Arial" w:hAnsi="Arial" w:cs="Arial"/>
          <w:sz w:val="24"/>
          <w:szCs w:val="24"/>
        </w:rPr>
        <w:t>To oversee the performance of Community Care Services in relation to national targets and priorities and to take account of any issues arising from external inspection and the performance assessment role</w:t>
      </w:r>
      <w:r w:rsidR="00B96EAC">
        <w:rPr>
          <w:rFonts w:ascii="Arial" w:hAnsi="Arial" w:cs="Arial"/>
          <w:sz w:val="24"/>
          <w:szCs w:val="24"/>
        </w:rPr>
        <w:t xml:space="preserve"> of the Care Quality Commission</w:t>
      </w:r>
      <w:r w:rsidRPr="00966DD8">
        <w:rPr>
          <w:rFonts w:ascii="Arial" w:hAnsi="Arial" w:cs="Arial"/>
          <w:sz w:val="24"/>
          <w:szCs w:val="24"/>
        </w:rPr>
        <w:t xml:space="preserve"> </w:t>
      </w:r>
    </w:p>
    <w:p w:rsidR="00966DD8" w:rsidRDefault="00966DD8" w:rsidP="00966DD8">
      <w:pPr>
        <w:pStyle w:val="NoSpacing"/>
        <w:numPr>
          <w:ilvl w:val="0"/>
          <w:numId w:val="6"/>
        </w:numPr>
        <w:rPr>
          <w:rFonts w:ascii="Arial" w:hAnsi="Arial" w:cs="Arial"/>
          <w:sz w:val="24"/>
          <w:szCs w:val="24"/>
        </w:rPr>
      </w:pPr>
      <w:r w:rsidRPr="00966DD8">
        <w:rPr>
          <w:rFonts w:ascii="Arial" w:hAnsi="Arial" w:cs="Arial"/>
          <w:sz w:val="24"/>
          <w:szCs w:val="24"/>
        </w:rPr>
        <w:t xml:space="preserve">To </w:t>
      </w:r>
      <w:r w:rsidR="009103BF">
        <w:rPr>
          <w:rFonts w:ascii="Arial" w:hAnsi="Arial" w:cs="Arial"/>
          <w:sz w:val="24"/>
          <w:szCs w:val="24"/>
        </w:rPr>
        <w:t>lead on</w:t>
      </w:r>
      <w:r w:rsidR="009103BF" w:rsidRPr="00966DD8">
        <w:rPr>
          <w:rFonts w:ascii="Arial" w:hAnsi="Arial" w:cs="Arial"/>
          <w:sz w:val="24"/>
          <w:szCs w:val="24"/>
        </w:rPr>
        <w:t xml:space="preserve"> </w:t>
      </w:r>
      <w:r w:rsidRPr="00966DD8">
        <w:rPr>
          <w:rFonts w:ascii="Arial" w:hAnsi="Arial" w:cs="Arial"/>
          <w:sz w:val="24"/>
          <w:szCs w:val="24"/>
        </w:rPr>
        <w:t>the protection and saf</w:t>
      </w:r>
      <w:r w:rsidR="00B96EAC">
        <w:rPr>
          <w:rFonts w:ascii="Arial" w:hAnsi="Arial" w:cs="Arial"/>
          <w:sz w:val="24"/>
          <w:szCs w:val="24"/>
        </w:rPr>
        <w:t>eguarding of vulnerable adults</w:t>
      </w:r>
    </w:p>
    <w:p w:rsidR="00966DD8" w:rsidRDefault="00966DD8" w:rsidP="00966DD8">
      <w:pPr>
        <w:pStyle w:val="NoSpacing"/>
        <w:numPr>
          <w:ilvl w:val="0"/>
          <w:numId w:val="6"/>
        </w:numPr>
        <w:rPr>
          <w:rFonts w:ascii="Arial" w:hAnsi="Arial" w:cs="Arial"/>
          <w:sz w:val="24"/>
          <w:szCs w:val="24"/>
        </w:rPr>
      </w:pPr>
      <w:r w:rsidRPr="00966DD8">
        <w:rPr>
          <w:rFonts w:ascii="Arial" w:hAnsi="Arial" w:cs="Arial"/>
          <w:sz w:val="24"/>
          <w:szCs w:val="24"/>
        </w:rPr>
        <w:t xml:space="preserve">To </w:t>
      </w:r>
      <w:r w:rsidR="009103BF">
        <w:rPr>
          <w:rFonts w:ascii="Arial" w:hAnsi="Arial" w:cs="Arial"/>
          <w:sz w:val="24"/>
          <w:szCs w:val="24"/>
        </w:rPr>
        <w:t>lead on</w:t>
      </w:r>
      <w:r w:rsidRPr="00966DD8">
        <w:rPr>
          <w:rFonts w:ascii="Arial" w:hAnsi="Arial" w:cs="Arial"/>
          <w:sz w:val="24"/>
          <w:szCs w:val="24"/>
        </w:rPr>
        <w:t xml:space="preserve"> the development and imple</w:t>
      </w:r>
      <w:r w:rsidR="00B96EAC">
        <w:rPr>
          <w:rFonts w:ascii="Arial" w:hAnsi="Arial" w:cs="Arial"/>
          <w:sz w:val="24"/>
          <w:szCs w:val="24"/>
        </w:rPr>
        <w:t>mentation of Supporting People</w:t>
      </w:r>
    </w:p>
    <w:p w:rsidR="0016495D" w:rsidRDefault="00966DD8" w:rsidP="00966DD8">
      <w:pPr>
        <w:pStyle w:val="NoSpacing"/>
        <w:numPr>
          <w:ilvl w:val="0"/>
          <w:numId w:val="6"/>
        </w:numPr>
        <w:rPr>
          <w:rFonts w:ascii="Arial" w:hAnsi="Arial" w:cs="Arial"/>
          <w:sz w:val="24"/>
          <w:szCs w:val="24"/>
        </w:rPr>
      </w:pPr>
      <w:r w:rsidRPr="00966DD8">
        <w:rPr>
          <w:rFonts w:ascii="Arial" w:hAnsi="Arial" w:cs="Arial"/>
          <w:sz w:val="24"/>
          <w:szCs w:val="24"/>
        </w:rPr>
        <w:t xml:space="preserve">To </w:t>
      </w:r>
      <w:r w:rsidR="009103BF">
        <w:rPr>
          <w:rFonts w:ascii="Arial" w:hAnsi="Arial" w:cs="Arial"/>
          <w:sz w:val="24"/>
          <w:szCs w:val="24"/>
        </w:rPr>
        <w:t>lead on</w:t>
      </w:r>
      <w:r w:rsidRPr="00966DD8">
        <w:rPr>
          <w:rFonts w:ascii="Arial" w:hAnsi="Arial" w:cs="Arial"/>
          <w:sz w:val="24"/>
          <w:szCs w:val="24"/>
        </w:rPr>
        <w:t xml:space="preserve"> the direct provision for Community Care Services </w:t>
      </w:r>
    </w:p>
    <w:p w:rsidR="001B247B" w:rsidRPr="0016495D" w:rsidRDefault="00B96EAC" w:rsidP="0016495D">
      <w:pPr>
        <w:pStyle w:val="NoSpacing"/>
        <w:numPr>
          <w:ilvl w:val="0"/>
          <w:numId w:val="6"/>
        </w:numPr>
        <w:rPr>
          <w:rFonts w:ascii="Arial" w:hAnsi="Arial" w:cs="Arial"/>
          <w:sz w:val="24"/>
          <w:szCs w:val="24"/>
        </w:rPr>
      </w:pPr>
      <w:r>
        <w:rPr>
          <w:rFonts w:ascii="Arial" w:hAnsi="Arial" w:cs="Arial"/>
          <w:sz w:val="24"/>
          <w:szCs w:val="24"/>
        </w:rPr>
        <w:t>To l</w:t>
      </w:r>
      <w:r w:rsidR="00966DD8" w:rsidRPr="00966DD8">
        <w:rPr>
          <w:rFonts w:ascii="Arial" w:hAnsi="Arial" w:cs="Arial"/>
          <w:sz w:val="24"/>
          <w:szCs w:val="24"/>
        </w:rPr>
        <w:t xml:space="preserve">ead on </w:t>
      </w:r>
      <w:r w:rsidR="008F37FB">
        <w:rPr>
          <w:rFonts w:ascii="Arial" w:hAnsi="Arial" w:cs="Arial"/>
          <w:sz w:val="24"/>
          <w:szCs w:val="24"/>
        </w:rPr>
        <w:t xml:space="preserve">adult </w:t>
      </w:r>
      <w:r w:rsidR="00966DD8" w:rsidRPr="00966DD8">
        <w:rPr>
          <w:rFonts w:ascii="Arial" w:hAnsi="Arial" w:cs="Arial"/>
          <w:sz w:val="24"/>
          <w:szCs w:val="24"/>
        </w:rPr>
        <w:t>service</w:t>
      </w:r>
      <w:r w:rsidR="008F37FB">
        <w:rPr>
          <w:rFonts w:ascii="Arial" w:hAnsi="Arial" w:cs="Arial"/>
          <w:sz w:val="24"/>
          <w:szCs w:val="24"/>
        </w:rPr>
        <w:t>s</w:t>
      </w:r>
      <w:r>
        <w:rPr>
          <w:rFonts w:ascii="Arial" w:hAnsi="Arial" w:cs="Arial"/>
          <w:sz w:val="24"/>
          <w:szCs w:val="24"/>
        </w:rPr>
        <w:t xml:space="preserve"> user engagement</w:t>
      </w:r>
    </w:p>
    <w:p w:rsidR="00DB15CC" w:rsidRDefault="001B247B" w:rsidP="005E7519">
      <w:pPr>
        <w:pStyle w:val="NoSpacing"/>
        <w:numPr>
          <w:ilvl w:val="0"/>
          <w:numId w:val="6"/>
        </w:numPr>
        <w:rPr>
          <w:rFonts w:ascii="Arial" w:hAnsi="Arial" w:cs="Arial"/>
          <w:sz w:val="24"/>
          <w:szCs w:val="24"/>
        </w:rPr>
      </w:pPr>
      <w:r w:rsidRPr="0016495D">
        <w:rPr>
          <w:rFonts w:ascii="Arial" w:hAnsi="Arial" w:cs="Arial"/>
          <w:sz w:val="24"/>
          <w:szCs w:val="24"/>
        </w:rPr>
        <w:t xml:space="preserve">To oversee the </w:t>
      </w:r>
      <w:proofErr w:type="spellStart"/>
      <w:r w:rsidR="000B2F9E" w:rsidRPr="0016495D">
        <w:rPr>
          <w:rFonts w:ascii="Arial" w:hAnsi="Arial" w:cs="Arial"/>
          <w:sz w:val="24"/>
          <w:szCs w:val="24"/>
        </w:rPr>
        <w:t>reablement</w:t>
      </w:r>
      <w:proofErr w:type="spellEnd"/>
      <w:r w:rsidRPr="0016495D">
        <w:rPr>
          <w:rFonts w:ascii="Arial" w:hAnsi="Arial" w:cs="Arial"/>
          <w:sz w:val="24"/>
          <w:szCs w:val="24"/>
        </w:rPr>
        <w:t xml:space="preserve"> service provision and improvements</w:t>
      </w:r>
      <w:r w:rsidR="00DB15CC">
        <w:rPr>
          <w:rFonts w:ascii="Arial" w:hAnsi="Arial" w:cs="Arial"/>
          <w:sz w:val="24"/>
          <w:szCs w:val="24"/>
        </w:rPr>
        <w:t xml:space="preserve"> </w:t>
      </w:r>
    </w:p>
    <w:p w:rsidR="00686FE6" w:rsidRPr="008F37FB" w:rsidRDefault="00DB15CC" w:rsidP="008F37FB">
      <w:pPr>
        <w:pStyle w:val="NoSpacing"/>
        <w:numPr>
          <w:ilvl w:val="0"/>
          <w:numId w:val="6"/>
        </w:numPr>
        <w:rPr>
          <w:rFonts w:ascii="Arial" w:hAnsi="Arial" w:cs="Arial"/>
          <w:sz w:val="24"/>
          <w:szCs w:val="24"/>
        </w:rPr>
      </w:pPr>
      <w:r>
        <w:rPr>
          <w:rFonts w:ascii="Arial" w:hAnsi="Arial" w:cs="Arial"/>
          <w:sz w:val="24"/>
          <w:szCs w:val="24"/>
        </w:rPr>
        <w:t>B</w:t>
      </w:r>
      <w:r w:rsidRPr="00DB15CC">
        <w:rPr>
          <w:rFonts w:ascii="Arial" w:hAnsi="Arial" w:cs="Arial"/>
          <w:sz w:val="24"/>
          <w:szCs w:val="24"/>
        </w:rPr>
        <w:t>uild on the fantast</w:t>
      </w:r>
      <w:r w:rsidR="00B96EAC">
        <w:rPr>
          <w:rFonts w:ascii="Arial" w:hAnsi="Arial" w:cs="Arial"/>
          <w:sz w:val="24"/>
          <w:szCs w:val="24"/>
        </w:rPr>
        <w:t>ic work of the Council’s adult</w:t>
      </w:r>
      <w:r w:rsidRPr="00DB15CC">
        <w:rPr>
          <w:rFonts w:ascii="Arial" w:hAnsi="Arial" w:cs="Arial"/>
          <w:sz w:val="24"/>
          <w:szCs w:val="24"/>
        </w:rPr>
        <w:t xml:space="preserve"> early intervention team</w:t>
      </w:r>
    </w:p>
    <w:p w:rsidR="0016495D" w:rsidRDefault="00966DD8" w:rsidP="0016495D">
      <w:pPr>
        <w:pStyle w:val="NoSpacing"/>
        <w:numPr>
          <w:ilvl w:val="0"/>
          <w:numId w:val="6"/>
        </w:numPr>
        <w:rPr>
          <w:rFonts w:ascii="Arial" w:hAnsi="Arial" w:cs="Arial"/>
          <w:sz w:val="24"/>
          <w:szCs w:val="24"/>
        </w:rPr>
      </w:pPr>
      <w:r w:rsidRPr="00966DD8">
        <w:rPr>
          <w:rFonts w:ascii="Arial" w:hAnsi="Arial" w:cs="Arial"/>
          <w:sz w:val="24"/>
          <w:szCs w:val="24"/>
        </w:rPr>
        <w:t>To promote the wellbeing of over 18s across the Council and act as the Member level ‘</w:t>
      </w:r>
      <w:r w:rsidR="00B96EAC">
        <w:rPr>
          <w:rFonts w:ascii="Arial" w:hAnsi="Arial" w:cs="Arial"/>
          <w:sz w:val="24"/>
          <w:szCs w:val="24"/>
        </w:rPr>
        <w:t>Wellbeing of Adults Champion’</w:t>
      </w:r>
    </w:p>
    <w:p w:rsidR="0016495D" w:rsidRDefault="0016495D" w:rsidP="0016495D">
      <w:pPr>
        <w:pStyle w:val="NoSpacing"/>
        <w:numPr>
          <w:ilvl w:val="0"/>
          <w:numId w:val="6"/>
        </w:numPr>
        <w:rPr>
          <w:rFonts w:ascii="Arial" w:hAnsi="Arial" w:cs="Arial"/>
          <w:sz w:val="24"/>
          <w:szCs w:val="24"/>
        </w:rPr>
      </w:pPr>
      <w:r>
        <w:rPr>
          <w:rFonts w:ascii="Arial" w:hAnsi="Arial" w:cs="Arial"/>
          <w:sz w:val="24"/>
          <w:szCs w:val="24"/>
        </w:rPr>
        <w:t xml:space="preserve">Lead on working with external partners to </w:t>
      </w:r>
      <w:r w:rsidRPr="0016495D">
        <w:rPr>
          <w:rFonts w:ascii="Arial" w:hAnsi="Arial" w:cs="Arial"/>
          <w:sz w:val="24"/>
          <w:szCs w:val="24"/>
        </w:rPr>
        <w:t>tackl</w:t>
      </w:r>
      <w:r>
        <w:rPr>
          <w:rFonts w:ascii="Arial" w:hAnsi="Arial" w:cs="Arial"/>
          <w:sz w:val="24"/>
          <w:szCs w:val="24"/>
        </w:rPr>
        <w:t>e</w:t>
      </w:r>
      <w:r w:rsidRPr="0016495D">
        <w:rPr>
          <w:rFonts w:ascii="Arial" w:hAnsi="Arial" w:cs="Arial"/>
          <w:sz w:val="24"/>
          <w:szCs w:val="24"/>
        </w:rPr>
        <w:t xml:space="preserve"> the increase in domestic violence across our Borough</w:t>
      </w:r>
    </w:p>
    <w:p w:rsidR="008507DE" w:rsidRPr="00507C83" w:rsidRDefault="008507DE" w:rsidP="00507C83">
      <w:pPr>
        <w:pStyle w:val="ListParagraph"/>
        <w:numPr>
          <w:ilvl w:val="0"/>
          <w:numId w:val="6"/>
        </w:numPr>
        <w:rPr>
          <w:rFonts w:ascii="Arial" w:hAnsi="Arial" w:cs="Arial"/>
          <w:b/>
          <w:color w:val="FF0000"/>
          <w:sz w:val="24"/>
          <w:szCs w:val="24"/>
        </w:rPr>
      </w:pPr>
      <w:r w:rsidRPr="00507C83">
        <w:rPr>
          <w:rFonts w:ascii="Arial" w:hAnsi="Arial" w:cs="Arial"/>
          <w:b/>
          <w:color w:val="FF0000"/>
          <w:sz w:val="24"/>
          <w:szCs w:val="24"/>
        </w:rPr>
        <w:t xml:space="preserve">To lead on the development and implementation of Supporting People </w:t>
      </w:r>
    </w:p>
    <w:p w:rsidR="00966DD8" w:rsidRDefault="00966DD8" w:rsidP="00966DD8">
      <w:pPr>
        <w:pStyle w:val="NoSpacing"/>
        <w:numPr>
          <w:ilvl w:val="0"/>
          <w:numId w:val="6"/>
        </w:numPr>
        <w:rPr>
          <w:rFonts w:ascii="Arial" w:hAnsi="Arial" w:cs="Arial"/>
          <w:sz w:val="24"/>
          <w:szCs w:val="24"/>
        </w:rPr>
      </w:pPr>
      <w:r w:rsidRPr="00966DD8">
        <w:rPr>
          <w:rFonts w:ascii="Arial" w:hAnsi="Arial" w:cs="Arial"/>
          <w:sz w:val="24"/>
          <w:szCs w:val="24"/>
        </w:rPr>
        <w:t xml:space="preserve">To </w:t>
      </w:r>
      <w:r w:rsidR="009103BF">
        <w:rPr>
          <w:rFonts w:ascii="Arial" w:hAnsi="Arial" w:cs="Arial"/>
          <w:sz w:val="24"/>
          <w:szCs w:val="24"/>
        </w:rPr>
        <w:t>give direction for</w:t>
      </w:r>
      <w:r w:rsidR="009103BF" w:rsidRPr="00966DD8">
        <w:rPr>
          <w:rFonts w:ascii="Arial" w:hAnsi="Arial" w:cs="Arial"/>
          <w:sz w:val="24"/>
          <w:szCs w:val="24"/>
        </w:rPr>
        <w:t xml:space="preserve"> </w:t>
      </w:r>
      <w:r w:rsidRPr="00966DD8">
        <w:rPr>
          <w:rFonts w:ascii="Arial" w:hAnsi="Arial" w:cs="Arial"/>
          <w:sz w:val="24"/>
          <w:szCs w:val="24"/>
        </w:rPr>
        <w:t>the development and implementation of policies and strategies for the provision of adults care se</w:t>
      </w:r>
      <w:r w:rsidR="00B96EAC">
        <w:rPr>
          <w:rFonts w:ascii="Arial" w:hAnsi="Arial" w:cs="Arial"/>
          <w:sz w:val="24"/>
          <w:szCs w:val="24"/>
        </w:rPr>
        <w:t>rvices in the Borough including</w:t>
      </w:r>
      <w:r w:rsidRPr="00966DD8">
        <w:rPr>
          <w:rFonts w:ascii="Arial" w:hAnsi="Arial" w:cs="Arial"/>
          <w:sz w:val="24"/>
          <w:szCs w:val="24"/>
        </w:rPr>
        <w:t xml:space="preserve"> </w:t>
      </w:r>
    </w:p>
    <w:p w:rsidR="00966DD8" w:rsidRPr="006B3C9E" w:rsidRDefault="006B3C9E" w:rsidP="00966DD8">
      <w:pPr>
        <w:pStyle w:val="NoSpacing"/>
        <w:numPr>
          <w:ilvl w:val="1"/>
          <w:numId w:val="6"/>
        </w:numPr>
        <w:rPr>
          <w:rFonts w:ascii="Arial" w:hAnsi="Arial" w:cs="Arial"/>
          <w:b/>
          <w:color w:val="FF0000"/>
          <w:sz w:val="24"/>
          <w:szCs w:val="24"/>
        </w:rPr>
      </w:pPr>
      <w:r w:rsidRPr="006B3C9E">
        <w:rPr>
          <w:rFonts w:ascii="Arial" w:hAnsi="Arial" w:cs="Arial"/>
          <w:b/>
          <w:color w:val="FF0000"/>
          <w:sz w:val="24"/>
          <w:szCs w:val="24"/>
        </w:rPr>
        <w:t>Project Infinity</w:t>
      </w:r>
    </w:p>
    <w:p w:rsidR="006B3C9E" w:rsidRPr="006B3C9E" w:rsidRDefault="00966DD8" w:rsidP="006B3C9E">
      <w:pPr>
        <w:pStyle w:val="NoSpacing"/>
        <w:numPr>
          <w:ilvl w:val="1"/>
          <w:numId w:val="6"/>
        </w:numPr>
        <w:rPr>
          <w:rFonts w:ascii="Arial" w:hAnsi="Arial" w:cs="Arial"/>
          <w:sz w:val="24"/>
          <w:szCs w:val="24"/>
        </w:rPr>
      </w:pPr>
      <w:r w:rsidRPr="00966DD8">
        <w:rPr>
          <w:rFonts w:ascii="Arial" w:hAnsi="Arial" w:cs="Arial"/>
          <w:sz w:val="24"/>
          <w:szCs w:val="24"/>
        </w:rPr>
        <w:t xml:space="preserve">Personalisation </w:t>
      </w:r>
    </w:p>
    <w:p w:rsidR="005E7519" w:rsidRDefault="005E7519" w:rsidP="005E7519">
      <w:pPr>
        <w:pStyle w:val="NoSpacing"/>
        <w:ind w:left="1485"/>
        <w:rPr>
          <w:rFonts w:ascii="Arial" w:hAnsi="Arial" w:cs="Arial"/>
          <w:sz w:val="24"/>
          <w:szCs w:val="24"/>
        </w:rPr>
      </w:pPr>
    </w:p>
    <w:p w:rsidR="00966DD8" w:rsidRDefault="00966DD8" w:rsidP="00966DD8">
      <w:pPr>
        <w:pStyle w:val="NoSpacing"/>
        <w:numPr>
          <w:ilvl w:val="0"/>
          <w:numId w:val="6"/>
        </w:numPr>
        <w:rPr>
          <w:rFonts w:ascii="Arial" w:hAnsi="Arial" w:cs="Arial"/>
          <w:sz w:val="24"/>
          <w:szCs w:val="24"/>
        </w:rPr>
      </w:pPr>
      <w:r w:rsidRPr="00966DD8">
        <w:rPr>
          <w:rFonts w:ascii="Arial" w:hAnsi="Arial" w:cs="Arial"/>
          <w:sz w:val="24"/>
          <w:szCs w:val="24"/>
        </w:rPr>
        <w:t xml:space="preserve">To lead on external relationships including </w:t>
      </w:r>
      <w:r w:rsidR="00AD7AB3" w:rsidRPr="00D34A04">
        <w:rPr>
          <w:rFonts w:ascii="Arial" w:hAnsi="Arial" w:cs="Arial"/>
          <w:b/>
          <w:color w:val="FF0000"/>
          <w:sz w:val="24"/>
          <w:szCs w:val="24"/>
        </w:rPr>
        <w:t xml:space="preserve">other public sector stakeholders, as well as the </w:t>
      </w:r>
      <w:r w:rsidRPr="00966DD8">
        <w:rPr>
          <w:rFonts w:ascii="Arial" w:hAnsi="Arial" w:cs="Arial"/>
          <w:sz w:val="24"/>
          <w:szCs w:val="24"/>
        </w:rPr>
        <w:t xml:space="preserve">voluntary and private sector </w:t>
      </w:r>
      <w:r w:rsidR="00B96EAC">
        <w:rPr>
          <w:rFonts w:ascii="Arial" w:hAnsi="Arial" w:cs="Arial"/>
          <w:sz w:val="24"/>
          <w:szCs w:val="24"/>
        </w:rPr>
        <w:t>with regard to Adults Services</w:t>
      </w:r>
    </w:p>
    <w:p w:rsidR="00F8266D" w:rsidRDefault="00F8266D" w:rsidP="00966DD8">
      <w:pPr>
        <w:pStyle w:val="NoSpacing"/>
        <w:numPr>
          <w:ilvl w:val="0"/>
          <w:numId w:val="6"/>
        </w:numPr>
        <w:rPr>
          <w:rFonts w:ascii="Arial" w:hAnsi="Arial" w:cs="Arial"/>
          <w:sz w:val="24"/>
          <w:szCs w:val="24"/>
        </w:rPr>
      </w:pPr>
      <w:r>
        <w:rPr>
          <w:rFonts w:ascii="Arial" w:hAnsi="Arial" w:cs="Arial"/>
          <w:b/>
          <w:color w:val="FF0000"/>
          <w:sz w:val="24"/>
          <w:szCs w:val="24"/>
        </w:rPr>
        <w:t xml:space="preserve">Jointly lead with the Portfolio Holder for Children’s, School &amp; Young People to develop the Council’s vision to have </w:t>
      </w:r>
      <w:r w:rsidR="008B089F">
        <w:rPr>
          <w:rFonts w:ascii="Arial" w:hAnsi="Arial" w:cs="Arial"/>
          <w:b/>
          <w:color w:val="FF0000"/>
          <w:sz w:val="24"/>
          <w:szCs w:val="24"/>
        </w:rPr>
        <w:t>a lifelong approach</w:t>
      </w:r>
      <w:r>
        <w:rPr>
          <w:rFonts w:ascii="Arial" w:hAnsi="Arial" w:cs="Arial"/>
          <w:b/>
          <w:color w:val="FF0000"/>
          <w:sz w:val="24"/>
          <w:szCs w:val="24"/>
        </w:rPr>
        <w:t xml:space="preserve"> to support for residents with Special Educational Needs</w:t>
      </w:r>
    </w:p>
    <w:p w:rsidR="00D34A04" w:rsidRPr="005725A6" w:rsidRDefault="00D34A04" w:rsidP="00966DD8">
      <w:pPr>
        <w:pStyle w:val="NoSpacing"/>
        <w:numPr>
          <w:ilvl w:val="0"/>
          <w:numId w:val="6"/>
        </w:numPr>
        <w:rPr>
          <w:rFonts w:ascii="Arial" w:hAnsi="Arial" w:cs="Arial"/>
          <w:sz w:val="24"/>
          <w:szCs w:val="24"/>
        </w:rPr>
      </w:pPr>
      <w:r>
        <w:rPr>
          <w:rFonts w:ascii="Arial" w:hAnsi="Arial" w:cs="Arial"/>
          <w:b/>
          <w:color w:val="FF0000"/>
          <w:sz w:val="24"/>
          <w:szCs w:val="24"/>
        </w:rPr>
        <w:t xml:space="preserve">To work with the Portfolio Holder for Finance &amp; Commercialisation on relevant commercial opportunities within the </w:t>
      </w:r>
      <w:r w:rsidR="00346C9C">
        <w:rPr>
          <w:rFonts w:ascii="Arial" w:hAnsi="Arial" w:cs="Arial"/>
          <w:b/>
          <w:color w:val="FF0000"/>
          <w:sz w:val="24"/>
          <w:szCs w:val="24"/>
        </w:rPr>
        <w:t>Portfolio</w:t>
      </w:r>
    </w:p>
    <w:p w:rsidR="005725A6" w:rsidRPr="005725A6" w:rsidRDefault="005725A6" w:rsidP="005725A6">
      <w:pPr>
        <w:pStyle w:val="NoSpacing"/>
        <w:numPr>
          <w:ilvl w:val="0"/>
          <w:numId w:val="6"/>
        </w:numPr>
        <w:rPr>
          <w:rFonts w:ascii="Arial" w:hAnsi="Arial" w:cs="Arial"/>
          <w:b/>
          <w:color w:val="FF0000"/>
          <w:sz w:val="24"/>
          <w:szCs w:val="24"/>
        </w:rPr>
      </w:pPr>
      <w:r w:rsidRPr="005725A6">
        <w:rPr>
          <w:rFonts w:ascii="Arial" w:hAnsi="Arial" w:cs="Arial"/>
          <w:b/>
          <w:color w:val="FF0000"/>
          <w:sz w:val="24"/>
          <w:szCs w:val="24"/>
        </w:rPr>
        <w:t>To ensure that the Council is meeting its commitments and strategies within the Portfolio, as set out in the Corporate Plan</w:t>
      </w:r>
    </w:p>
    <w:p w:rsidR="005725A6" w:rsidRPr="005725A6" w:rsidRDefault="005725A6" w:rsidP="005725A6">
      <w:pPr>
        <w:pStyle w:val="NoSpacing"/>
        <w:numPr>
          <w:ilvl w:val="0"/>
          <w:numId w:val="6"/>
        </w:numPr>
        <w:rPr>
          <w:rFonts w:ascii="Arial" w:hAnsi="Arial" w:cs="Arial"/>
          <w:b/>
          <w:color w:val="FF0000"/>
          <w:sz w:val="24"/>
          <w:szCs w:val="24"/>
        </w:rPr>
      </w:pPr>
      <w:r w:rsidRPr="005725A6">
        <w:rPr>
          <w:rFonts w:ascii="Arial" w:hAnsi="Arial" w:cs="Arial"/>
          <w:b/>
          <w:color w:val="FF0000"/>
          <w:sz w:val="24"/>
          <w:szCs w:val="24"/>
        </w:rPr>
        <w:t>Lead on developing upcoming policy and existing policy within the Portfolio</w:t>
      </w:r>
    </w:p>
    <w:p w:rsidR="0016495D" w:rsidRDefault="0016495D" w:rsidP="0016495D">
      <w:pPr>
        <w:pStyle w:val="NoSpacing"/>
        <w:ind w:left="405" w:firstLine="315"/>
        <w:rPr>
          <w:rFonts w:ascii="Arial" w:hAnsi="Arial" w:cs="Arial"/>
          <w:sz w:val="24"/>
          <w:szCs w:val="24"/>
        </w:rPr>
      </w:pPr>
    </w:p>
    <w:p w:rsidR="0016495D" w:rsidRPr="0016495D" w:rsidRDefault="0016495D" w:rsidP="0016495D">
      <w:pPr>
        <w:pStyle w:val="NoSpacing"/>
        <w:ind w:left="405" w:firstLine="315"/>
        <w:rPr>
          <w:rFonts w:ascii="Arial" w:hAnsi="Arial" w:cs="Arial"/>
          <w:b/>
          <w:sz w:val="24"/>
          <w:szCs w:val="24"/>
        </w:rPr>
      </w:pPr>
      <w:r w:rsidRPr="0016495D">
        <w:rPr>
          <w:rFonts w:ascii="Arial" w:hAnsi="Arial" w:cs="Arial"/>
          <w:b/>
          <w:sz w:val="24"/>
          <w:szCs w:val="24"/>
        </w:rPr>
        <w:t>Working in conjunction with the Portfolio Holder for Health and Wellbeing</w:t>
      </w:r>
      <w:proofErr w:type="gramStart"/>
      <w:r w:rsidRPr="0016495D">
        <w:rPr>
          <w:rFonts w:ascii="Arial" w:hAnsi="Arial" w:cs="Arial"/>
          <w:b/>
          <w:sz w:val="24"/>
          <w:szCs w:val="24"/>
        </w:rPr>
        <w:t>;</w:t>
      </w:r>
      <w:proofErr w:type="gramEnd"/>
    </w:p>
    <w:p w:rsidR="0016495D" w:rsidRDefault="0016495D" w:rsidP="0016495D">
      <w:pPr>
        <w:pStyle w:val="NoSpacing"/>
        <w:ind w:left="765"/>
        <w:rPr>
          <w:rFonts w:ascii="Arial" w:hAnsi="Arial" w:cs="Arial"/>
          <w:sz w:val="24"/>
          <w:szCs w:val="24"/>
        </w:rPr>
      </w:pPr>
    </w:p>
    <w:p w:rsidR="0016495D" w:rsidRDefault="0016495D" w:rsidP="0016495D">
      <w:pPr>
        <w:pStyle w:val="NoSpacing"/>
        <w:numPr>
          <w:ilvl w:val="0"/>
          <w:numId w:val="6"/>
        </w:numPr>
        <w:rPr>
          <w:rFonts w:ascii="Arial" w:hAnsi="Arial" w:cs="Arial"/>
          <w:sz w:val="24"/>
          <w:szCs w:val="24"/>
        </w:rPr>
      </w:pPr>
      <w:r w:rsidRPr="00966DD8">
        <w:rPr>
          <w:rFonts w:ascii="Arial" w:hAnsi="Arial" w:cs="Arial"/>
          <w:sz w:val="24"/>
          <w:szCs w:val="24"/>
        </w:rPr>
        <w:t xml:space="preserve">To </w:t>
      </w:r>
      <w:r w:rsidR="009103BF">
        <w:rPr>
          <w:rFonts w:ascii="Arial" w:hAnsi="Arial" w:cs="Arial"/>
          <w:sz w:val="24"/>
          <w:szCs w:val="24"/>
        </w:rPr>
        <w:t>lead on</w:t>
      </w:r>
      <w:r w:rsidR="009103BF" w:rsidRPr="00966DD8">
        <w:rPr>
          <w:rFonts w:ascii="Arial" w:hAnsi="Arial" w:cs="Arial"/>
          <w:sz w:val="24"/>
          <w:szCs w:val="24"/>
        </w:rPr>
        <w:t xml:space="preserve"> </w:t>
      </w:r>
      <w:r w:rsidRPr="00966DD8">
        <w:rPr>
          <w:rFonts w:ascii="Arial" w:hAnsi="Arial" w:cs="Arial"/>
          <w:sz w:val="24"/>
          <w:szCs w:val="24"/>
        </w:rPr>
        <w:t xml:space="preserve">joint commissioning responsibilities with Health for: </w:t>
      </w:r>
    </w:p>
    <w:p w:rsidR="0016495D" w:rsidRDefault="0016495D" w:rsidP="0016495D">
      <w:pPr>
        <w:pStyle w:val="NoSpacing"/>
        <w:numPr>
          <w:ilvl w:val="1"/>
          <w:numId w:val="6"/>
        </w:numPr>
        <w:rPr>
          <w:rFonts w:ascii="Arial" w:hAnsi="Arial" w:cs="Arial"/>
          <w:sz w:val="24"/>
          <w:szCs w:val="24"/>
        </w:rPr>
      </w:pPr>
      <w:r w:rsidRPr="00966DD8">
        <w:rPr>
          <w:rFonts w:ascii="Arial" w:hAnsi="Arial" w:cs="Arial"/>
          <w:sz w:val="24"/>
          <w:szCs w:val="24"/>
        </w:rPr>
        <w:t xml:space="preserve">Mental Health Services </w:t>
      </w:r>
    </w:p>
    <w:p w:rsidR="0016495D" w:rsidRDefault="0016495D" w:rsidP="0016495D">
      <w:pPr>
        <w:pStyle w:val="NoSpacing"/>
        <w:numPr>
          <w:ilvl w:val="1"/>
          <w:numId w:val="6"/>
        </w:numPr>
        <w:rPr>
          <w:rFonts w:ascii="Arial" w:hAnsi="Arial" w:cs="Arial"/>
          <w:sz w:val="24"/>
          <w:szCs w:val="24"/>
        </w:rPr>
      </w:pPr>
      <w:r w:rsidRPr="00966DD8">
        <w:rPr>
          <w:rFonts w:ascii="Arial" w:hAnsi="Arial" w:cs="Arial"/>
          <w:sz w:val="24"/>
          <w:szCs w:val="24"/>
        </w:rPr>
        <w:t xml:space="preserve">Learning Disability Services </w:t>
      </w:r>
    </w:p>
    <w:p w:rsidR="0016495D" w:rsidRDefault="0016495D" w:rsidP="0016495D">
      <w:pPr>
        <w:pStyle w:val="NoSpacing"/>
        <w:numPr>
          <w:ilvl w:val="1"/>
          <w:numId w:val="6"/>
        </w:numPr>
        <w:rPr>
          <w:rFonts w:ascii="Arial" w:hAnsi="Arial" w:cs="Arial"/>
          <w:sz w:val="24"/>
          <w:szCs w:val="24"/>
        </w:rPr>
      </w:pPr>
      <w:r w:rsidRPr="00966DD8">
        <w:rPr>
          <w:rFonts w:ascii="Arial" w:hAnsi="Arial" w:cs="Arial"/>
          <w:sz w:val="24"/>
          <w:szCs w:val="24"/>
        </w:rPr>
        <w:t xml:space="preserve">Older People and Physical, Sensory and Disability Services </w:t>
      </w:r>
    </w:p>
    <w:p w:rsidR="00966DD8" w:rsidRDefault="0016495D" w:rsidP="0016495D">
      <w:pPr>
        <w:pStyle w:val="NoSpacing"/>
        <w:numPr>
          <w:ilvl w:val="1"/>
          <w:numId w:val="6"/>
        </w:numPr>
        <w:rPr>
          <w:rFonts w:ascii="Arial" w:hAnsi="Arial" w:cs="Arial"/>
          <w:sz w:val="24"/>
          <w:szCs w:val="24"/>
        </w:rPr>
      </w:pPr>
      <w:r w:rsidRPr="0016495D">
        <w:rPr>
          <w:rFonts w:ascii="Arial" w:hAnsi="Arial" w:cs="Arial"/>
          <w:sz w:val="24"/>
          <w:szCs w:val="24"/>
        </w:rPr>
        <w:t xml:space="preserve">Carers; </w:t>
      </w:r>
      <w:r w:rsidR="00966DD8" w:rsidRPr="0016495D">
        <w:rPr>
          <w:rFonts w:ascii="Arial" w:hAnsi="Arial" w:cs="Arial"/>
          <w:sz w:val="24"/>
          <w:szCs w:val="24"/>
        </w:rPr>
        <w:cr/>
      </w:r>
    </w:p>
    <w:p w:rsidR="0016495D" w:rsidRPr="00CD1BCE" w:rsidRDefault="00CD1BCE" w:rsidP="0016495D">
      <w:pPr>
        <w:pStyle w:val="ListParagraph"/>
        <w:numPr>
          <w:ilvl w:val="0"/>
          <w:numId w:val="6"/>
        </w:numPr>
        <w:rPr>
          <w:rFonts w:ascii="Arial" w:hAnsi="Arial" w:cs="Arial"/>
          <w:sz w:val="24"/>
          <w:szCs w:val="24"/>
        </w:rPr>
      </w:pPr>
      <w:r w:rsidRPr="00CD1BCE">
        <w:rPr>
          <w:rFonts w:ascii="Arial" w:hAnsi="Arial" w:cs="Arial"/>
          <w:sz w:val="24"/>
          <w:szCs w:val="24"/>
        </w:rPr>
        <w:t>Work with the NHS, voluntary sector organisations and carers themselves to develop and strengthen appropriate support for carers</w:t>
      </w:r>
    </w:p>
    <w:p w:rsidR="005725A6" w:rsidRDefault="005725A6" w:rsidP="001E6148">
      <w:pPr>
        <w:rPr>
          <w:rFonts w:ascii="Arial" w:hAnsi="Arial" w:cs="Arial"/>
          <w:b/>
          <w:sz w:val="24"/>
          <w:szCs w:val="24"/>
          <w:u w:val="single"/>
        </w:rPr>
      </w:pPr>
    </w:p>
    <w:p w:rsidR="00966DD8" w:rsidRPr="00592BA2" w:rsidRDefault="00592BA2" w:rsidP="001E6148">
      <w:pPr>
        <w:rPr>
          <w:rFonts w:ascii="Arial" w:hAnsi="Arial" w:cs="Arial"/>
          <w:b/>
          <w:sz w:val="24"/>
          <w:szCs w:val="24"/>
          <w:u w:val="single"/>
        </w:rPr>
      </w:pPr>
      <w:r w:rsidRPr="00592BA2">
        <w:rPr>
          <w:rFonts w:ascii="Arial" w:hAnsi="Arial" w:cs="Arial"/>
          <w:b/>
          <w:sz w:val="24"/>
          <w:szCs w:val="24"/>
          <w:u w:val="single"/>
        </w:rPr>
        <w:t xml:space="preserve">Portfolio Holder </w:t>
      </w:r>
      <w:r w:rsidR="00AD7AB3">
        <w:rPr>
          <w:rFonts w:ascii="Arial" w:hAnsi="Arial" w:cs="Arial"/>
          <w:b/>
          <w:sz w:val="24"/>
          <w:szCs w:val="24"/>
          <w:u w:val="single"/>
        </w:rPr>
        <w:t>–</w:t>
      </w:r>
      <w:r w:rsidRPr="00592BA2">
        <w:rPr>
          <w:rFonts w:ascii="Arial" w:hAnsi="Arial" w:cs="Arial"/>
          <w:b/>
          <w:sz w:val="24"/>
          <w:szCs w:val="24"/>
          <w:u w:val="single"/>
        </w:rPr>
        <w:t xml:space="preserve"> </w:t>
      </w:r>
      <w:r w:rsidR="00966DD8" w:rsidRPr="00592BA2">
        <w:rPr>
          <w:rFonts w:ascii="Arial" w:hAnsi="Arial" w:cs="Arial"/>
          <w:b/>
          <w:sz w:val="24"/>
          <w:szCs w:val="24"/>
          <w:u w:val="single"/>
        </w:rPr>
        <w:t>Housing</w:t>
      </w:r>
      <w:r w:rsidR="00AD7AB3">
        <w:rPr>
          <w:rFonts w:ascii="Arial" w:hAnsi="Arial" w:cs="Arial"/>
          <w:b/>
          <w:sz w:val="24"/>
          <w:szCs w:val="24"/>
          <w:u w:val="single"/>
        </w:rPr>
        <w:t xml:space="preserve"> </w:t>
      </w:r>
      <w:r w:rsidR="00AD7AB3" w:rsidRPr="006B3C9E">
        <w:rPr>
          <w:rFonts w:ascii="Arial" w:hAnsi="Arial" w:cs="Arial"/>
          <w:b/>
          <w:color w:val="FF0000"/>
          <w:sz w:val="24"/>
          <w:szCs w:val="24"/>
          <w:u w:val="single"/>
        </w:rPr>
        <w:t>&amp; Employment</w:t>
      </w:r>
    </w:p>
    <w:p w:rsidR="00966DD8" w:rsidRPr="00966DD8" w:rsidRDefault="00966DD8" w:rsidP="00966DD8">
      <w:pPr>
        <w:pStyle w:val="NoSpacing"/>
        <w:rPr>
          <w:rFonts w:ascii="Arial" w:hAnsi="Arial" w:cs="Arial"/>
          <w:sz w:val="24"/>
          <w:szCs w:val="24"/>
        </w:rPr>
      </w:pPr>
    </w:p>
    <w:p w:rsidR="001C004F" w:rsidRPr="00592BA2" w:rsidRDefault="001C004F" w:rsidP="003848CB">
      <w:pPr>
        <w:rPr>
          <w:rFonts w:ascii="Arial" w:hAnsi="Arial" w:cs="Arial"/>
          <w:b/>
          <w:sz w:val="24"/>
          <w:szCs w:val="24"/>
        </w:rPr>
      </w:pPr>
      <w:r w:rsidRPr="00592BA2">
        <w:rPr>
          <w:rFonts w:ascii="Arial" w:hAnsi="Arial" w:cs="Arial"/>
          <w:b/>
          <w:sz w:val="24"/>
          <w:szCs w:val="24"/>
        </w:rPr>
        <w:t xml:space="preserve">To be responsible for the development and delivery of the </w:t>
      </w:r>
      <w:proofErr w:type="gramStart"/>
      <w:r w:rsidRPr="00592BA2">
        <w:rPr>
          <w:rFonts w:ascii="Arial" w:hAnsi="Arial" w:cs="Arial"/>
          <w:b/>
          <w:sz w:val="24"/>
          <w:szCs w:val="24"/>
        </w:rPr>
        <w:t>Council’s</w:t>
      </w:r>
      <w:proofErr w:type="gramEnd"/>
      <w:r w:rsidRPr="00592BA2">
        <w:rPr>
          <w:rFonts w:ascii="Arial" w:hAnsi="Arial" w:cs="Arial"/>
          <w:b/>
          <w:sz w:val="24"/>
          <w:szCs w:val="24"/>
        </w:rPr>
        <w:t xml:space="preserve"> housing services, </w:t>
      </w:r>
      <w:r w:rsidR="008F37FB">
        <w:rPr>
          <w:rFonts w:ascii="Arial" w:hAnsi="Arial" w:cs="Arial"/>
          <w:b/>
          <w:sz w:val="24"/>
          <w:szCs w:val="24"/>
        </w:rPr>
        <w:t xml:space="preserve">the private rental sector and the provision of affordable homes, </w:t>
      </w:r>
      <w:r w:rsidRPr="00592BA2">
        <w:rPr>
          <w:rFonts w:ascii="Arial" w:hAnsi="Arial" w:cs="Arial"/>
          <w:b/>
          <w:sz w:val="24"/>
          <w:szCs w:val="24"/>
        </w:rPr>
        <w:t xml:space="preserve">including: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To develop</w:t>
      </w:r>
      <w:r w:rsidR="00507C83">
        <w:rPr>
          <w:rFonts w:ascii="Arial" w:hAnsi="Arial" w:cs="Arial"/>
          <w:sz w:val="24"/>
          <w:szCs w:val="24"/>
        </w:rPr>
        <w:t xml:space="preserve"> </w:t>
      </w:r>
      <w:r w:rsidRPr="001C004F">
        <w:rPr>
          <w:rFonts w:ascii="Arial" w:hAnsi="Arial" w:cs="Arial"/>
          <w:sz w:val="24"/>
          <w:szCs w:val="24"/>
        </w:rPr>
        <w:t>and implement policies and strategies for the provision and improve</w:t>
      </w:r>
      <w:r w:rsidR="00B96EAC">
        <w:rPr>
          <w:rFonts w:ascii="Arial" w:hAnsi="Arial" w:cs="Arial"/>
          <w:sz w:val="24"/>
          <w:szCs w:val="24"/>
        </w:rPr>
        <w:t>ment of housing in the Borough</w:t>
      </w:r>
    </w:p>
    <w:p w:rsidR="00B96EAC" w:rsidRDefault="001C004F" w:rsidP="001C004F">
      <w:pPr>
        <w:pStyle w:val="ListParagraph"/>
        <w:numPr>
          <w:ilvl w:val="0"/>
          <w:numId w:val="18"/>
        </w:numPr>
        <w:rPr>
          <w:rFonts w:ascii="Arial" w:hAnsi="Arial" w:cs="Arial"/>
          <w:sz w:val="24"/>
          <w:szCs w:val="24"/>
        </w:rPr>
      </w:pPr>
      <w:r w:rsidRPr="00B96EAC">
        <w:rPr>
          <w:rFonts w:ascii="Arial" w:hAnsi="Arial" w:cs="Arial"/>
          <w:sz w:val="24"/>
          <w:szCs w:val="24"/>
        </w:rPr>
        <w:t xml:space="preserve">To develop and deliver the Housing Ambition Plan </w:t>
      </w:r>
    </w:p>
    <w:p w:rsidR="001C004F" w:rsidRPr="00B96EAC" w:rsidRDefault="001C004F" w:rsidP="001C004F">
      <w:pPr>
        <w:pStyle w:val="ListParagraph"/>
        <w:numPr>
          <w:ilvl w:val="0"/>
          <w:numId w:val="18"/>
        </w:numPr>
        <w:rPr>
          <w:rFonts w:ascii="Arial" w:hAnsi="Arial" w:cs="Arial"/>
          <w:sz w:val="24"/>
          <w:szCs w:val="24"/>
        </w:rPr>
      </w:pPr>
      <w:r w:rsidRPr="00B96EAC">
        <w:rPr>
          <w:rFonts w:ascii="Arial" w:hAnsi="Arial" w:cs="Arial"/>
          <w:sz w:val="24"/>
          <w:szCs w:val="24"/>
        </w:rPr>
        <w:t>To maxim</w:t>
      </w:r>
      <w:r w:rsidR="00B96EAC">
        <w:rPr>
          <w:rFonts w:ascii="Arial" w:hAnsi="Arial" w:cs="Arial"/>
          <w:sz w:val="24"/>
          <w:szCs w:val="24"/>
        </w:rPr>
        <w:t>ise</w:t>
      </w:r>
      <w:r w:rsidRPr="00B96EAC">
        <w:rPr>
          <w:rFonts w:ascii="Arial" w:hAnsi="Arial" w:cs="Arial"/>
          <w:sz w:val="24"/>
          <w:szCs w:val="24"/>
        </w:rPr>
        <w:t xml:space="preserve"> opportunities to engage residents in the development and delivery of all housing services and that regular opportunities exist to test tenant and leaseholder satisfaction to ensure that feedb</w:t>
      </w:r>
      <w:r w:rsidR="00B96EAC">
        <w:rPr>
          <w:rFonts w:ascii="Arial" w:hAnsi="Arial" w:cs="Arial"/>
          <w:sz w:val="24"/>
          <w:szCs w:val="24"/>
        </w:rPr>
        <w:t>ack is used to improve services</w:t>
      </w:r>
      <w:r w:rsidRPr="00B96EAC">
        <w:rPr>
          <w:rFonts w:ascii="Arial" w:hAnsi="Arial" w:cs="Arial"/>
          <w:sz w:val="24"/>
          <w:szCs w:val="24"/>
        </w:rPr>
        <w:t xml:space="preserve"> </w:t>
      </w:r>
    </w:p>
    <w:p w:rsidR="001C004F" w:rsidRDefault="00B96EAC" w:rsidP="001C004F">
      <w:pPr>
        <w:pStyle w:val="ListParagraph"/>
        <w:numPr>
          <w:ilvl w:val="0"/>
          <w:numId w:val="18"/>
        </w:numPr>
        <w:rPr>
          <w:rFonts w:ascii="Arial" w:hAnsi="Arial" w:cs="Arial"/>
          <w:sz w:val="24"/>
          <w:szCs w:val="24"/>
        </w:rPr>
      </w:pPr>
      <w:r>
        <w:rPr>
          <w:rFonts w:ascii="Arial" w:hAnsi="Arial" w:cs="Arial"/>
          <w:sz w:val="24"/>
          <w:szCs w:val="24"/>
        </w:rPr>
        <w:t>W</w:t>
      </w:r>
      <w:r w:rsidR="001C004F" w:rsidRPr="001C004F">
        <w:rPr>
          <w:rFonts w:ascii="Arial" w:hAnsi="Arial" w:cs="Arial"/>
          <w:sz w:val="24"/>
          <w:szCs w:val="24"/>
        </w:rPr>
        <w:t xml:space="preserve">orking closely with the Portfolio Holder for Finance </w:t>
      </w:r>
      <w:r>
        <w:rPr>
          <w:rFonts w:ascii="Arial" w:hAnsi="Arial" w:cs="Arial"/>
          <w:sz w:val="24"/>
          <w:szCs w:val="24"/>
        </w:rPr>
        <w:t>t</w:t>
      </w:r>
      <w:r w:rsidRPr="001C004F">
        <w:rPr>
          <w:rFonts w:ascii="Arial" w:hAnsi="Arial" w:cs="Arial"/>
          <w:sz w:val="24"/>
          <w:szCs w:val="24"/>
        </w:rPr>
        <w:t>o ensure the HRA remains viable and provides value for money</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 xml:space="preserve">To recommend variations in rent levels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 xml:space="preserve">To ensure that residents can readily access housing services and that customers are empowered to make the best of their housing situation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 xml:space="preserve">To ensure that housing services know its customer profile and tailors its services accordingly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 xml:space="preserve">To ensure that all services to tenants are set out </w:t>
      </w:r>
      <w:r w:rsidR="00B96EAC">
        <w:rPr>
          <w:rFonts w:ascii="Arial" w:hAnsi="Arial" w:cs="Arial"/>
          <w:sz w:val="24"/>
          <w:szCs w:val="24"/>
        </w:rPr>
        <w:t>with</w:t>
      </w:r>
      <w:r w:rsidRPr="001C004F">
        <w:rPr>
          <w:rFonts w:ascii="Arial" w:hAnsi="Arial" w:cs="Arial"/>
          <w:sz w:val="24"/>
          <w:szCs w:val="24"/>
        </w:rPr>
        <w:t xml:space="preserve"> clear standards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To ensure accommodation provision for households in need, through Council provision, or in consort with Hous</w:t>
      </w:r>
      <w:r w:rsidR="00B96EAC">
        <w:rPr>
          <w:rFonts w:ascii="Arial" w:hAnsi="Arial" w:cs="Arial"/>
          <w:sz w:val="24"/>
          <w:szCs w:val="24"/>
        </w:rPr>
        <w:t>ing Associations and developers</w:t>
      </w:r>
      <w:r w:rsidRPr="001C004F">
        <w:rPr>
          <w:rFonts w:ascii="Arial" w:hAnsi="Arial" w:cs="Arial"/>
          <w:sz w:val="24"/>
          <w:szCs w:val="24"/>
        </w:rPr>
        <w:t xml:space="preserve">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 xml:space="preserve">To ensure that temporary accommodation is provided for </w:t>
      </w:r>
      <w:r w:rsidR="00311B69">
        <w:rPr>
          <w:rFonts w:ascii="Arial" w:hAnsi="Arial" w:cs="Arial"/>
          <w:sz w:val="24"/>
          <w:szCs w:val="24"/>
        </w:rPr>
        <w:t xml:space="preserve">the homeless and </w:t>
      </w:r>
      <w:r w:rsidRPr="001C004F">
        <w:rPr>
          <w:rFonts w:ascii="Arial" w:hAnsi="Arial" w:cs="Arial"/>
          <w:sz w:val="24"/>
          <w:szCs w:val="24"/>
        </w:rPr>
        <w:t xml:space="preserve">those in urgent need </w:t>
      </w:r>
      <w:r w:rsidR="00311B69">
        <w:rPr>
          <w:rFonts w:ascii="Arial" w:hAnsi="Arial" w:cs="Arial"/>
          <w:sz w:val="24"/>
          <w:szCs w:val="24"/>
        </w:rPr>
        <w:t>of housing</w:t>
      </w:r>
      <w:r w:rsidRPr="001C004F">
        <w:rPr>
          <w:rFonts w:ascii="Arial" w:hAnsi="Arial" w:cs="Arial"/>
          <w:sz w:val="24"/>
          <w:szCs w:val="24"/>
        </w:rPr>
        <w:t xml:space="preserve">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 xml:space="preserve">To ensure an assessment of future housing needs within the Borough is regularly taken and informs future services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 xml:space="preserve">To </w:t>
      </w:r>
      <w:r w:rsidR="004E3B77" w:rsidRPr="00507C83">
        <w:rPr>
          <w:rFonts w:ascii="Arial" w:hAnsi="Arial" w:cs="Arial"/>
          <w:sz w:val="24"/>
          <w:szCs w:val="24"/>
        </w:rPr>
        <w:t xml:space="preserve">lead on </w:t>
      </w:r>
      <w:r w:rsidRPr="001C004F">
        <w:rPr>
          <w:rFonts w:ascii="Arial" w:hAnsi="Arial" w:cs="Arial"/>
          <w:sz w:val="24"/>
          <w:szCs w:val="24"/>
        </w:rPr>
        <w:t xml:space="preserve">the maintenance, repair and improvement </w:t>
      </w:r>
      <w:r w:rsidR="005D5679">
        <w:rPr>
          <w:rFonts w:ascii="Arial" w:hAnsi="Arial" w:cs="Arial"/>
          <w:sz w:val="24"/>
          <w:szCs w:val="24"/>
        </w:rPr>
        <w:t>of the Council’s housing stock</w:t>
      </w:r>
      <w:r w:rsidRPr="001C004F">
        <w:rPr>
          <w:rFonts w:ascii="Arial" w:hAnsi="Arial" w:cs="Arial"/>
          <w:sz w:val="24"/>
          <w:szCs w:val="24"/>
        </w:rPr>
        <w:t xml:space="preserve">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 xml:space="preserve">To </w:t>
      </w:r>
      <w:r w:rsidR="004E3B77" w:rsidRPr="00507C83">
        <w:rPr>
          <w:rFonts w:ascii="Arial" w:hAnsi="Arial" w:cs="Arial"/>
          <w:sz w:val="24"/>
          <w:szCs w:val="24"/>
        </w:rPr>
        <w:t xml:space="preserve">lead on </w:t>
      </w:r>
      <w:r w:rsidRPr="001C004F">
        <w:rPr>
          <w:rFonts w:ascii="Arial" w:hAnsi="Arial" w:cs="Arial"/>
          <w:sz w:val="24"/>
          <w:szCs w:val="24"/>
        </w:rPr>
        <w:t>the development of high standard services to C</w:t>
      </w:r>
      <w:r w:rsidR="005D5679">
        <w:rPr>
          <w:rFonts w:ascii="Arial" w:hAnsi="Arial" w:cs="Arial"/>
          <w:sz w:val="24"/>
          <w:szCs w:val="24"/>
        </w:rPr>
        <w:t>ouncil tenants and leaseholders</w:t>
      </w:r>
      <w:r w:rsidRPr="001C004F">
        <w:rPr>
          <w:rFonts w:ascii="Arial" w:hAnsi="Arial" w:cs="Arial"/>
          <w:sz w:val="24"/>
          <w:szCs w:val="24"/>
        </w:rPr>
        <w:t xml:space="preserve">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To promote satisfactory standards in housing accommodation in the private sector and ensure enforcement a</w:t>
      </w:r>
      <w:r w:rsidR="005D5679">
        <w:rPr>
          <w:rFonts w:ascii="Arial" w:hAnsi="Arial" w:cs="Arial"/>
          <w:sz w:val="24"/>
          <w:szCs w:val="24"/>
        </w:rPr>
        <w:t>ctions are taken as appropriate</w:t>
      </w:r>
      <w:r w:rsidRPr="001C004F">
        <w:rPr>
          <w:rFonts w:ascii="Arial" w:hAnsi="Arial" w:cs="Arial"/>
          <w:sz w:val="24"/>
          <w:szCs w:val="24"/>
        </w:rPr>
        <w:t xml:space="preserve"> </w:t>
      </w:r>
    </w:p>
    <w:p w:rsidR="001C004F" w:rsidRDefault="00311B69" w:rsidP="001C004F">
      <w:pPr>
        <w:pStyle w:val="ListParagraph"/>
        <w:numPr>
          <w:ilvl w:val="0"/>
          <w:numId w:val="18"/>
        </w:numPr>
        <w:rPr>
          <w:rFonts w:ascii="Arial" w:hAnsi="Arial" w:cs="Arial"/>
          <w:sz w:val="24"/>
          <w:szCs w:val="24"/>
        </w:rPr>
      </w:pPr>
      <w:r>
        <w:rPr>
          <w:rFonts w:ascii="Arial" w:hAnsi="Arial" w:cs="Arial"/>
          <w:sz w:val="24"/>
          <w:szCs w:val="24"/>
        </w:rPr>
        <w:t>Working j</w:t>
      </w:r>
      <w:r w:rsidR="001C004F" w:rsidRPr="001C004F">
        <w:rPr>
          <w:rFonts w:ascii="Arial" w:hAnsi="Arial" w:cs="Arial"/>
          <w:sz w:val="24"/>
          <w:szCs w:val="24"/>
        </w:rPr>
        <w:t>ointly with other Portfolio Holders to oversee the development of a strategy to support social inclusion in</w:t>
      </w:r>
      <w:r w:rsidR="005D5679">
        <w:rPr>
          <w:rFonts w:ascii="Arial" w:hAnsi="Arial" w:cs="Arial"/>
          <w:sz w:val="24"/>
          <w:szCs w:val="24"/>
        </w:rPr>
        <w:t xml:space="preserve"> the provision of local housing</w:t>
      </w:r>
      <w:r w:rsidR="001C004F" w:rsidRPr="001C004F">
        <w:rPr>
          <w:rFonts w:ascii="Arial" w:hAnsi="Arial" w:cs="Arial"/>
          <w:sz w:val="24"/>
          <w:szCs w:val="24"/>
        </w:rPr>
        <w:t xml:space="preserve">  </w:t>
      </w:r>
    </w:p>
    <w:p w:rsidR="001C004F" w:rsidRDefault="001C004F" w:rsidP="001C004F">
      <w:pPr>
        <w:pStyle w:val="ListParagraph"/>
        <w:numPr>
          <w:ilvl w:val="0"/>
          <w:numId w:val="18"/>
        </w:numPr>
        <w:rPr>
          <w:rFonts w:ascii="Arial" w:hAnsi="Arial" w:cs="Arial"/>
          <w:sz w:val="24"/>
          <w:szCs w:val="24"/>
        </w:rPr>
      </w:pPr>
      <w:r w:rsidRPr="001C004F">
        <w:rPr>
          <w:rFonts w:ascii="Arial" w:hAnsi="Arial" w:cs="Arial"/>
          <w:sz w:val="24"/>
          <w:szCs w:val="24"/>
        </w:rPr>
        <w:t>To develop and deliver the Council’s Housing Strategy in consultation with the Portfolio Holder</w:t>
      </w:r>
      <w:r w:rsidR="005D5679">
        <w:rPr>
          <w:rFonts w:ascii="Arial" w:hAnsi="Arial" w:cs="Arial"/>
          <w:sz w:val="24"/>
          <w:szCs w:val="24"/>
        </w:rPr>
        <w:t xml:space="preserve"> for Planning and Regeneration</w:t>
      </w:r>
    </w:p>
    <w:p w:rsidR="008A73D1" w:rsidRPr="008A73D1" w:rsidRDefault="001C004F" w:rsidP="008A73D1">
      <w:pPr>
        <w:pStyle w:val="ListParagraph"/>
        <w:numPr>
          <w:ilvl w:val="0"/>
          <w:numId w:val="18"/>
        </w:numPr>
        <w:rPr>
          <w:rFonts w:ascii="Arial" w:hAnsi="Arial" w:cs="Arial"/>
          <w:b/>
          <w:sz w:val="24"/>
          <w:szCs w:val="24"/>
        </w:rPr>
      </w:pPr>
      <w:r w:rsidRPr="001C004F">
        <w:rPr>
          <w:rFonts w:ascii="Arial" w:hAnsi="Arial" w:cs="Arial"/>
          <w:sz w:val="24"/>
          <w:szCs w:val="24"/>
        </w:rPr>
        <w:t>To work with private landlords, housing associations and developers to ensure that opportunities for the provision of a</w:t>
      </w:r>
      <w:r w:rsidR="005D5679">
        <w:rPr>
          <w:rFonts w:ascii="Arial" w:hAnsi="Arial" w:cs="Arial"/>
          <w:sz w:val="24"/>
          <w:szCs w:val="24"/>
        </w:rPr>
        <w:t>ffordable housing are maximised</w:t>
      </w:r>
      <w:r w:rsidRPr="001C004F">
        <w:rPr>
          <w:rFonts w:ascii="Arial" w:hAnsi="Arial" w:cs="Arial"/>
          <w:sz w:val="24"/>
          <w:szCs w:val="24"/>
        </w:rPr>
        <w:t xml:space="preserve"> </w:t>
      </w:r>
    </w:p>
    <w:p w:rsidR="00D34A04" w:rsidRPr="00D34A04" w:rsidRDefault="008F37FB" w:rsidP="008A73D1">
      <w:pPr>
        <w:pStyle w:val="ListParagraph"/>
        <w:numPr>
          <w:ilvl w:val="0"/>
          <w:numId w:val="18"/>
        </w:numPr>
        <w:rPr>
          <w:rFonts w:ascii="Arial" w:hAnsi="Arial" w:cs="Arial"/>
          <w:b/>
          <w:color w:val="FF0000"/>
          <w:sz w:val="24"/>
          <w:szCs w:val="24"/>
        </w:rPr>
      </w:pPr>
      <w:r>
        <w:rPr>
          <w:rFonts w:ascii="Arial" w:hAnsi="Arial" w:cs="Arial"/>
          <w:sz w:val="24"/>
          <w:szCs w:val="24"/>
        </w:rPr>
        <w:t xml:space="preserve">Grow </w:t>
      </w:r>
      <w:r w:rsidR="00311B69">
        <w:rPr>
          <w:rFonts w:ascii="Arial" w:hAnsi="Arial" w:cs="Arial"/>
          <w:sz w:val="24"/>
          <w:szCs w:val="24"/>
        </w:rPr>
        <w:t>H</w:t>
      </w:r>
      <w:r>
        <w:rPr>
          <w:rFonts w:ascii="Arial" w:hAnsi="Arial" w:cs="Arial"/>
          <w:sz w:val="24"/>
          <w:szCs w:val="24"/>
        </w:rPr>
        <w:t xml:space="preserve">elp 2 </w:t>
      </w:r>
      <w:r w:rsidR="00311B69">
        <w:rPr>
          <w:rFonts w:ascii="Arial" w:hAnsi="Arial" w:cs="Arial"/>
          <w:sz w:val="24"/>
          <w:szCs w:val="24"/>
        </w:rPr>
        <w:t>L</w:t>
      </w:r>
      <w:r>
        <w:rPr>
          <w:rFonts w:ascii="Arial" w:hAnsi="Arial" w:cs="Arial"/>
          <w:sz w:val="24"/>
          <w:szCs w:val="24"/>
        </w:rPr>
        <w:t>et with the aim of making it a market leader in the private rental sector</w:t>
      </w:r>
    </w:p>
    <w:p w:rsidR="00D34A04" w:rsidRDefault="00D34A04" w:rsidP="008A73D1">
      <w:pPr>
        <w:pStyle w:val="ListParagraph"/>
        <w:numPr>
          <w:ilvl w:val="0"/>
          <w:numId w:val="18"/>
        </w:numPr>
        <w:rPr>
          <w:rFonts w:ascii="Arial" w:hAnsi="Arial" w:cs="Arial"/>
          <w:b/>
          <w:color w:val="FF0000"/>
          <w:sz w:val="24"/>
          <w:szCs w:val="24"/>
        </w:rPr>
      </w:pPr>
      <w:r w:rsidRPr="00D34A04">
        <w:rPr>
          <w:rFonts w:ascii="Arial" w:hAnsi="Arial" w:cs="Arial"/>
          <w:b/>
          <w:color w:val="FF0000"/>
          <w:sz w:val="24"/>
          <w:szCs w:val="24"/>
        </w:rPr>
        <w:t xml:space="preserve">Develop the Council’s letting agency to provide affordable and good quality Private Rental Units across the Borough </w:t>
      </w:r>
    </w:p>
    <w:p w:rsidR="0040385D" w:rsidRPr="0040385D" w:rsidRDefault="0040385D" w:rsidP="0040385D">
      <w:pPr>
        <w:pStyle w:val="ListParagraph"/>
        <w:numPr>
          <w:ilvl w:val="0"/>
          <w:numId w:val="18"/>
        </w:numPr>
        <w:rPr>
          <w:rFonts w:ascii="Arial" w:hAnsi="Arial" w:cs="Arial"/>
          <w:b/>
          <w:color w:val="FF0000"/>
          <w:sz w:val="24"/>
          <w:szCs w:val="24"/>
        </w:rPr>
      </w:pPr>
      <w:r w:rsidRPr="0040385D">
        <w:rPr>
          <w:rFonts w:ascii="Arial" w:hAnsi="Arial" w:cs="Arial"/>
          <w:b/>
          <w:color w:val="FF0000"/>
          <w:sz w:val="24"/>
          <w:szCs w:val="24"/>
        </w:rPr>
        <w:t>To ensure the effective administration of Housing Benefits</w:t>
      </w:r>
    </w:p>
    <w:p w:rsidR="00D34A04" w:rsidRDefault="00D34A04" w:rsidP="00D34A04">
      <w:pPr>
        <w:pStyle w:val="ListParagraph"/>
        <w:numPr>
          <w:ilvl w:val="0"/>
          <w:numId w:val="18"/>
        </w:numPr>
        <w:rPr>
          <w:rFonts w:ascii="Arial" w:hAnsi="Arial" w:cs="Arial"/>
          <w:b/>
          <w:color w:val="FF0000"/>
          <w:sz w:val="24"/>
          <w:szCs w:val="24"/>
        </w:rPr>
      </w:pPr>
      <w:r w:rsidRPr="00D34A04">
        <w:rPr>
          <w:rFonts w:ascii="Arial" w:hAnsi="Arial" w:cs="Arial"/>
          <w:b/>
          <w:color w:val="FF0000"/>
          <w:sz w:val="24"/>
          <w:szCs w:val="24"/>
        </w:rPr>
        <w:t xml:space="preserve">To work with the Portfolio Holder for Finance &amp; Commercialisation on relevant commercial opportunities within the </w:t>
      </w:r>
      <w:r w:rsidR="00346C9C">
        <w:rPr>
          <w:rFonts w:ascii="Arial" w:hAnsi="Arial" w:cs="Arial"/>
          <w:b/>
          <w:color w:val="FF0000"/>
          <w:sz w:val="24"/>
          <w:szCs w:val="24"/>
        </w:rPr>
        <w:t>Portfolio</w:t>
      </w:r>
    </w:p>
    <w:p w:rsidR="005725A6" w:rsidRPr="005725A6" w:rsidRDefault="005725A6" w:rsidP="005725A6">
      <w:pPr>
        <w:pStyle w:val="ListParagraph"/>
        <w:numPr>
          <w:ilvl w:val="0"/>
          <w:numId w:val="18"/>
        </w:numPr>
        <w:rPr>
          <w:rFonts w:ascii="Arial" w:hAnsi="Arial" w:cs="Arial"/>
          <w:b/>
          <w:color w:val="FF0000"/>
          <w:sz w:val="24"/>
          <w:szCs w:val="24"/>
        </w:rPr>
      </w:pPr>
      <w:r w:rsidRPr="005725A6">
        <w:rPr>
          <w:rFonts w:ascii="Arial" w:hAnsi="Arial" w:cs="Arial"/>
          <w:b/>
          <w:color w:val="FF0000"/>
          <w:sz w:val="24"/>
          <w:szCs w:val="24"/>
        </w:rPr>
        <w:t>To ensure that the Council is meeting its commitments and strategies within the Portfolio, as set out in t</w:t>
      </w:r>
      <w:r>
        <w:rPr>
          <w:rFonts w:ascii="Arial" w:hAnsi="Arial" w:cs="Arial"/>
          <w:b/>
          <w:color w:val="FF0000"/>
          <w:sz w:val="24"/>
          <w:szCs w:val="24"/>
        </w:rPr>
        <w:t>he Corporate Plan</w:t>
      </w:r>
    </w:p>
    <w:p w:rsidR="005725A6" w:rsidRPr="00D34A04" w:rsidRDefault="005725A6" w:rsidP="005725A6">
      <w:pPr>
        <w:pStyle w:val="ListParagraph"/>
        <w:numPr>
          <w:ilvl w:val="0"/>
          <w:numId w:val="18"/>
        </w:numPr>
        <w:rPr>
          <w:rFonts w:ascii="Arial" w:hAnsi="Arial" w:cs="Arial"/>
          <w:b/>
          <w:color w:val="FF0000"/>
          <w:sz w:val="24"/>
          <w:szCs w:val="24"/>
        </w:rPr>
      </w:pPr>
      <w:r w:rsidRPr="005725A6">
        <w:rPr>
          <w:rFonts w:ascii="Arial" w:hAnsi="Arial" w:cs="Arial"/>
          <w:b/>
          <w:color w:val="FF0000"/>
          <w:sz w:val="24"/>
          <w:szCs w:val="24"/>
        </w:rPr>
        <w:t>Lead on developing upcoming policy and exist</w:t>
      </w:r>
      <w:r>
        <w:rPr>
          <w:rFonts w:ascii="Arial" w:hAnsi="Arial" w:cs="Arial"/>
          <w:b/>
          <w:color w:val="FF0000"/>
          <w:sz w:val="24"/>
          <w:szCs w:val="24"/>
        </w:rPr>
        <w:t>ing policy within the Portfolio</w:t>
      </w:r>
    </w:p>
    <w:p w:rsidR="001E6148" w:rsidRPr="00D34A04" w:rsidRDefault="001E6148" w:rsidP="00D34A04">
      <w:pPr>
        <w:pStyle w:val="ListParagraph"/>
        <w:ind w:left="1080"/>
        <w:rPr>
          <w:rFonts w:ascii="Arial" w:hAnsi="Arial" w:cs="Arial"/>
          <w:b/>
          <w:sz w:val="24"/>
          <w:szCs w:val="24"/>
        </w:rPr>
      </w:pPr>
    </w:p>
    <w:p w:rsidR="00AD7AB3" w:rsidRPr="00D34A04" w:rsidRDefault="00AD7AB3" w:rsidP="00D34A04">
      <w:pPr>
        <w:rPr>
          <w:rFonts w:ascii="Arial" w:hAnsi="Arial" w:cs="Arial"/>
          <w:b/>
          <w:color w:val="FF0000"/>
          <w:sz w:val="24"/>
          <w:szCs w:val="24"/>
        </w:rPr>
      </w:pPr>
      <w:r w:rsidRPr="00D34A04">
        <w:rPr>
          <w:rFonts w:ascii="Arial" w:hAnsi="Arial" w:cs="Arial"/>
          <w:b/>
          <w:color w:val="FF0000"/>
          <w:sz w:val="24"/>
          <w:szCs w:val="24"/>
        </w:rPr>
        <w:t>To promote apprenticeships, training and jobs across the Borough, particularly for our young people, this includes:</w:t>
      </w:r>
    </w:p>
    <w:p w:rsidR="00AD7AB3" w:rsidRPr="00D34A04" w:rsidRDefault="00AD7AB3" w:rsidP="00D34A04">
      <w:pPr>
        <w:pStyle w:val="ListParagraph"/>
        <w:numPr>
          <w:ilvl w:val="0"/>
          <w:numId w:val="36"/>
        </w:numPr>
        <w:rPr>
          <w:rFonts w:ascii="Arial" w:hAnsi="Arial" w:cs="Arial"/>
          <w:b/>
          <w:color w:val="FF0000"/>
          <w:sz w:val="24"/>
          <w:szCs w:val="24"/>
        </w:rPr>
      </w:pPr>
      <w:r w:rsidRPr="00D34A04">
        <w:rPr>
          <w:rFonts w:ascii="Arial" w:hAnsi="Arial" w:cs="Arial"/>
          <w:b/>
          <w:color w:val="FF0000"/>
          <w:sz w:val="24"/>
          <w:szCs w:val="24"/>
        </w:rPr>
        <w:t>Working with our economic development team to create training opportunities that match with the demands of local employers</w:t>
      </w:r>
    </w:p>
    <w:p w:rsidR="00AD7AB3" w:rsidRPr="00D34A04" w:rsidRDefault="00AD7AB3" w:rsidP="00D34A04">
      <w:pPr>
        <w:pStyle w:val="ListParagraph"/>
        <w:numPr>
          <w:ilvl w:val="0"/>
          <w:numId w:val="36"/>
        </w:numPr>
        <w:rPr>
          <w:rFonts w:ascii="Arial" w:hAnsi="Arial" w:cs="Arial"/>
          <w:b/>
          <w:color w:val="FF0000"/>
          <w:sz w:val="24"/>
          <w:szCs w:val="24"/>
        </w:rPr>
      </w:pPr>
      <w:r w:rsidRPr="00D34A04">
        <w:rPr>
          <w:rFonts w:ascii="Arial" w:hAnsi="Arial" w:cs="Arial"/>
          <w:b/>
          <w:color w:val="FF0000"/>
          <w:sz w:val="24"/>
          <w:szCs w:val="24"/>
        </w:rPr>
        <w:t>Ensure that Harrow’s residents are given every opportu</w:t>
      </w:r>
      <w:r w:rsidR="00693A73" w:rsidRPr="00D34A04">
        <w:rPr>
          <w:rFonts w:ascii="Arial" w:hAnsi="Arial" w:cs="Arial"/>
          <w:b/>
          <w:color w:val="FF0000"/>
          <w:sz w:val="24"/>
          <w:szCs w:val="24"/>
        </w:rPr>
        <w:t>nity to benefit from employment</w:t>
      </w:r>
      <w:r w:rsidRPr="00D34A04">
        <w:rPr>
          <w:rFonts w:ascii="Arial" w:hAnsi="Arial" w:cs="Arial"/>
          <w:b/>
          <w:color w:val="FF0000"/>
          <w:sz w:val="24"/>
          <w:szCs w:val="24"/>
        </w:rPr>
        <w:t xml:space="preserve"> opportunities arising from local developments </w:t>
      </w:r>
    </w:p>
    <w:p w:rsidR="008E216F" w:rsidRPr="00D34A04" w:rsidRDefault="00AD7AB3" w:rsidP="00D34A04">
      <w:pPr>
        <w:pStyle w:val="ListParagraph"/>
        <w:numPr>
          <w:ilvl w:val="0"/>
          <w:numId w:val="36"/>
        </w:numPr>
        <w:rPr>
          <w:rFonts w:ascii="Arial" w:hAnsi="Arial" w:cs="Arial"/>
          <w:b/>
          <w:color w:val="FF0000"/>
          <w:sz w:val="24"/>
          <w:szCs w:val="24"/>
        </w:rPr>
      </w:pPr>
      <w:r w:rsidRPr="00D34A04">
        <w:rPr>
          <w:rFonts w:ascii="Arial" w:hAnsi="Arial" w:cs="Arial"/>
          <w:b/>
          <w:color w:val="FF0000"/>
          <w:sz w:val="24"/>
          <w:szCs w:val="24"/>
        </w:rPr>
        <w:t xml:space="preserve">That the council creates training opportunities for the long term unemployed and people with a disability or a mental health condition  </w:t>
      </w:r>
    </w:p>
    <w:p w:rsidR="004640AF" w:rsidRPr="00D34A04" w:rsidRDefault="008E216F" w:rsidP="00D34A04">
      <w:pPr>
        <w:pStyle w:val="ListParagraph"/>
        <w:numPr>
          <w:ilvl w:val="0"/>
          <w:numId w:val="36"/>
        </w:numPr>
        <w:rPr>
          <w:rFonts w:ascii="Arial" w:hAnsi="Arial" w:cs="Arial"/>
          <w:b/>
          <w:color w:val="FF0000"/>
          <w:sz w:val="24"/>
          <w:szCs w:val="24"/>
        </w:rPr>
      </w:pPr>
      <w:r w:rsidRPr="00D34A04">
        <w:rPr>
          <w:rFonts w:ascii="Arial" w:hAnsi="Arial" w:cs="Arial"/>
          <w:b/>
          <w:color w:val="FF0000"/>
          <w:sz w:val="24"/>
          <w:szCs w:val="24"/>
        </w:rPr>
        <w:t>To ensure that young people in the Borough have the skills and opportunities they need to start a career</w:t>
      </w:r>
    </w:p>
    <w:p w:rsidR="004640AF" w:rsidRDefault="004640AF" w:rsidP="00D34A04">
      <w:pPr>
        <w:rPr>
          <w:rFonts w:ascii="Arial" w:hAnsi="Arial" w:cs="Arial"/>
          <w:b/>
          <w:sz w:val="24"/>
          <w:szCs w:val="24"/>
          <w:u w:val="single"/>
        </w:rPr>
      </w:pPr>
    </w:p>
    <w:p w:rsidR="002D64F9" w:rsidRDefault="002D64F9" w:rsidP="00D34A04">
      <w:pPr>
        <w:rPr>
          <w:rFonts w:ascii="Arial" w:hAnsi="Arial" w:cs="Arial"/>
          <w:b/>
          <w:sz w:val="24"/>
          <w:szCs w:val="24"/>
          <w:u w:val="single"/>
        </w:rPr>
      </w:pPr>
    </w:p>
    <w:p w:rsidR="002D64F9" w:rsidRDefault="002D64F9" w:rsidP="00D34A04">
      <w:pPr>
        <w:rPr>
          <w:rFonts w:ascii="Arial" w:hAnsi="Arial" w:cs="Arial"/>
          <w:b/>
          <w:sz w:val="24"/>
          <w:szCs w:val="24"/>
          <w:u w:val="single"/>
        </w:rPr>
      </w:pPr>
    </w:p>
    <w:p w:rsidR="002D64F9" w:rsidRDefault="002D64F9" w:rsidP="00D34A04">
      <w:pPr>
        <w:rPr>
          <w:rFonts w:ascii="Arial" w:hAnsi="Arial" w:cs="Arial"/>
          <w:b/>
          <w:sz w:val="24"/>
          <w:szCs w:val="24"/>
          <w:u w:val="single"/>
        </w:rPr>
      </w:pPr>
    </w:p>
    <w:p w:rsidR="00966DD8" w:rsidRPr="00592BA2" w:rsidRDefault="00592BA2" w:rsidP="00D34A04">
      <w:pPr>
        <w:rPr>
          <w:rFonts w:ascii="Arial" w:hAnsi="Arial" w:cs="Arial"/>
          <w:b/>
          <w:sz w:val="24"/>
          <w:szCs w:val="24"/>
          <w:u w:val="single"/>
        </w:rPr>
      </w:pPr>
      <w:r w:rsidRPr="00592BA2">
        <w:rPr>
          <w:rFonts w:ascii="Arial" w:hAnsi="Arial" w:cs="Arial"/>
          <w:b/>
          <w:sz w:val="24"/>
          <w:szCs w:val="24"/>
          <w:u w:val="single"/>
        </w:rPr>
        <w:t xml:space="preserve">Portfolio Holder - </w:t>
      </w:r>
      <w:r w:rsidR="00966DD8" w:rsidRPr="00592BA2">
        <w:rPr>
          <w:rFonts w:ascii="Arial" w:hAnsi="Arial" w:cs="Arial"/>
          <w:b/>
          <w:sz w:val="24"/>
          <w:szCs w:val="24"/>
          <w:u w:val="single"/>
        </w:rPr>
        <w:t xml:space="preserve">Finance &amp; </w:t>
      </w:r>
      <w:r w:rsidR="00693A73" w:rsidRPr="00D34A04">
        <w:rPr>
          <w:rFonts w:ascii="Arial" w:hAnsi="Arial" w:cs="Arial"/>
          <w:b/>
          <w:color w:val="FF0000"/>
          <w:sz w:val="24"/>
          <w:szCs w:val="24"/>
          <w:u w:val="single"/>
        </w:rPr>
        <w:t>Commercialisation</w:t>
      </w:r>
    </w:p>
    <w:p w:rsidR="00966DD8" w:rsidRDefault="00966DD8" w:rsidP="00966DD8">
      <w:pPr>
        <w:pStyle w:val="NoSpacing"/>
        <w:rPr>
          <w:rFonts w:ascii="Arial" w:hAnsi="Arial" w:cs="Arial"/>
          <w:sz w:val="24"/>
          <w:szCs w:val="24"/>
        </w:rPr>
      </w:pPr>
    </w:p>
    <w:p w:rsidR="00E11E71" w:rsidRPr="00592BA2" w:rsidRDefault="00E11E71" w:rsidP="003848CB">
      <w:pPr>
        <w:pStyle w:val="NoSpacing"/>
        <w:rPr>
          <w:rFonts w:ascii="Arial" w:hAnsi="Arial" w:cs="Arial"/>
          <w:b/>
          <w:sz w:val="24"/>
          <w:szCs w:val="24"/>
        </w:rPr>
      </w:pPr>
      <w:r w:rsidRPr="00592BA2">
        <w:rPr>
          <w:rFonts w:ascii="Arial" w:hAnsi="Arial" w:cs="Arial"/>
          <w:b/>
          <w:sz w:val="24"/>
          <w:szCs w:val="24"/>
        </w:rPr>
        <w:t>To be responsible for the development and maintenance of the Council’s finance and procurement functions</w:t>
      </w:r>
      <w:r w:rsidR="005D5679">
        <w:rPr>
          <w:rFonts w:ascii="Arial" w:hAnsi="Arial" w:cs="Arial"/>
          <w:b/>
          <w:sz w:val="24"/>
          <w:szCs w:val="24"/>
        </w:rPr>
        <w:t>,</w:t>
      </w:r>
      <w:r w:rsidRPr="00592BA2">
        <w:rPr>
          <w:rFonts w:ascii="Arial" w:hAnsi="Arial" w:cs="Arial"/>
          <w:b/>
          <w:sz w:val="24"/>
          <w:szCs w:val="24"/>
        </w:rPr>
        <w:t xml:space="preserve"> including: </w:t>
      </w:r>
    </w:p>
    <w:p w:rsidR="00E11E71" w:rsidRPr="00E11E71" w:rsidRDefault="00E11E71" w:rsidP="00E11E71">
      <w:pPr>
        <w:pStyle w:val="NoSpacing"/>
        <w:rPr>
          <w:rFonts w:ascii="Arial" w:hAnsi="Arial" w:cs="Arial"/>
          <w:sz w:val="24"/>
          <w:szCs w:val="24"/>
        </w:rPr>
      </w:pPr>
      <w:r w:rsidRPr="00E11E71">
        <w:rPr>
          <w:rFonts w:ascii="Arial" w:hAnsi="Arial" w:cs="Arial"/>
          <w:sz w:val="24"/>
          <w:szCs w:val="24"/>
        </w:rPr>
        <w:t xml:space="preserve"> </w:t>
      </w:r>
    </w:p>
    <w:p w:rsidR="001C004F" w:rsidRDefault="00E11E71" w:rsidP="00E11E71">
      <w:pPr>
        <w:pStyle w:val="NoSpacing"/>
        <w:numPr>
          <w:ilvl w:val="0"/>
          <w:numId w:val="17"/>
        </w:numPr>
        <w:rPr>
          <w:rFonts w:ascii="Arial" w:hAnsi="Arial" w:cs="Arial"/>
          <w:sz w:val="24"/>
          <w:szCs w:val="24"/>
        </w:rPr>
      </w:pPr>
      <w:r w:rsidRPr="001C004F">
        <w:rPr>
          <w:rFonts w:ascii="Arial" w:hAnsi="Arial" w:cs="Arial"/>
          <w:sz w:val="24"/>
          <w:szCs w:val="24"/>
        </w:rPr>
        <w:t>To develop and maintain a coherent</w:t>
      </w:r>
      <w:r w:rsidR="005D5679">
        <w:rPr>
          <w:rFonts w:ascii="Arial" w:hAnsi="Arial" w:cs="Arial"/>
          <w:sz w:val="24"/>
          <w:szCs w:val="24"/>
        </w:rPr>
        <w:t xml:space="preserve"> and</w:t>
      </w:r>
      <w:r w:rsidRPr="001C004F">
        <w:rPr>
          <w:rFonts w:ascii="Arial" w:hAnsi="Arial" w:cs="Arial"/>
          <w:sz w:val="24"/>
          <w:szCs w:val="24"/>
        </w:rPr>
        <w:t xml:space="preserve"> sustainable fina</w:t>
      </w:r>
      <w:r w:rsidR="005D5679">
        <w:rPr>
          <w:rFonts w:ascii="Arial" w:hAnsi="Arial" w:cs="Arial"/>
          <w:sz w:val="24"/>
          <w:szCs w:val="24"/>
        </w:rPr>
        <w:t>ncial strategy for Harrow</w:t>
      </w:r>
      <w:r w:rsidRPr="001C004F">
        <w:rPr>
          <w:rFonts w:ascii="Arial" w:hAnsi="Arial" w:cs="Arial"/>
          <w:sz w:val="24"/>
          <w:szCs w:val="24"/>
        </w:rPr>
        <w:t xml:space="preserve"> </w:t>
      </w:r>
    </w:p>
    <w:p w:rsidR="001C004F" w:rsidRDefault="00E11E71" w:rsidP="00E11E71">
      <w:pPr>
        <w:pStyle w:val="NoSpacing"/>
        <w:numPr>
          <w:ilvl w:val="0"/>
          <w:numId w:val="17"/>
        </w:numPr>
        <w:rPr>
          <w:rFonts w:ascii="Arial" w:hAnsi="Arial" w:cs="Arial"/>
          <w:sz w:val="24"/>
          <w:szCs w:val="24"/>
        </w:rPr>
      </w:pPr>
      <w:r w:rsidRPr="001C004F">
        <w:rPr>
          <w:rFonts w:ascii="Arial" w:hAnsi="Arial" w:cs="Arial"/>
          <w:sz w:val="24"/>
          <w:szCs w:val="24"/>
        </w:rPr>
        <w:t>To ensure that the development of proposals for</w:t>
      </w:r>
      <w:r w:rsidR="005D5679">
        <w:rPr>
          <w:rFonts w:ascii="Arial" w:hAnsi="Arial" w:cs="Arial"/>
          <w:sz w:val="24"/>
          <w:szCs w:val="24"/>
        </w:rPr>
        <w:t>,</w:t>
      </w:r>
      <w:r w:rsidRPr="001C004F">
        <w:rPr>
          <w:rFonts w:ascii="Arial" w:hAnsi="Arial" w:cs="Arial"/>
          <w:sz w:val="24"/>
          <w:szCs w:val="24"/>
        </w:rPr>
        <w:t xml:space="preserve"> and consultation on</w:t>
      </w:r>
      <w:r w:rsidR="005D5679">
        <w:rPr>
          <w:rFonts w:ascii="Arial" w:hAnsi="Arial" w:cs="Arial"/>
          <w:sz w:val="24"/>
          <w:szCs w:val="24"/>
        </w:rPr>
        <w:t>,</w:t>
      </w:r>
      <w:r w:rsidRPr="001C004F">
        <w:rPr>
          <w:rFonts w:ascii="Arial" w:hAnsi="Arial" w:cs="Arial"/>
          <w:sz w:val="24"/>
          <w:szCs w:val="24"/>
        </w:rPr>
        <w:t xml:space="preserve"> the annual budget take place within the requirements of the Budget and Policy Framework Rules and goo</w:t>
      </w:r>
      <w:r w:rsidR="005D5679">
        <w:rPr>
          <w:rFonts w:ascii="Arial" w:hAnsi="Arial" w:cs="Arial"/>
          <w:sz w:val="24"/>
          <w:szCs w:val="24"/>
        </w:rPr>
        <w:t>d corporate governance practice</w:t>
      </w:r>
      <w:r w:rsidRPr="001C004F">
        <w:rPr>
          <w:rFonts w:ascii="Arial" w:hAnsi="Arial" w:cs="Arial"/>
          <w:sz w:val="24"/>
          <w:szCs w:val="24"/>
        </w:rPr>
        <w:t xml:space="preserve"> </w:t>
      </w:r>
    </w:p>
    <w:p w:rsidR="001C004F" w:rsidRDefault="00E11E71" w:rsidP="00E11E71">
      <w:pPr>
        <w:pStyle w:val="NoSpacing"/>
        <w:numPr>
          <w:ilvl w:val="0"/>
          <w:numId w:val="17"/>
        </w:numPr>
        <w:rPr>
          <w:rFonts w:ascii="Arial" w:hAnsi="Arial" w:cs="Arial"/>
          <w:sz w:val="24"/>
          <w:szCs w:val="24"/>
        </w:rPr>
      </w:pPr>
      <w:r w:rsidRPr="001C004F">
        <w:rPr>
          <w:rFonts w:ascii="Arial" w:hAnsi="Arial" w:cs="Arial"/>
          <w:sz w:val="24"/>
          <w:szCs w:val="24"/>
        </w:rPr>
        <w:t xml:space="preserve">To </w:t>
      </w:r>
      <w:r w:rsidR="0040385D">
        <w:rPr>
          <w:rFonts w:ascii="Arial" w:hAnsi="Arial" w:cs="Arial"/>
          <w:sz w:val="24"/>
          <w:szCs w:val="24"/>
        </w:rPr>
        <w:t>lead on</w:t>
      </w:r>
      <w:r w:rsidR="0040385D" w:rsidRPr="001C004F">
        <w:rPr>
          <w:rFonts w:ascii="Arial" w:hAnsi="Arial" w:cs="Arial"/>
          <w:sz w:val="24"/>
          <w:szCs w:val="24"/>
        </w:rPr>
        <w:t xml:space="preserve"> </w:t>
      </w:r>
      <w:r w:rsidRPr="001C004F">
        <w:rPr>
          <w:rFonts w:ascii="Arial" w:hAnsi="Arial" w:cs="Arial"/>
          <w:sz w:val="24"/>
          <w:szCs w:val="24"/>
        </w:rPr>
        <w:t>the development of clear systems and structures for budget development, management and monitoring; in particular, for the Council’s revenue and capital budgets</w:t>
      </w:r>
      <w:r w:rsidR="005D5679">
        <w:rPr>
          <w:rFonts w:ascii="Arial" w:hAnsi="Arial" w:cs="Arial"/>
          <w:sz w:val="24"/>
          <w:szCs w:val="24"/>
        </w:rPr>
        <w:t>,</w:t>
      </w:r>
      <w:r w:rsidRPr="001C004F">
        <w:rPr>
          <w:rFonts w:ascii="Arial" w:hAnsi="Arial" w:cs="Arial"/>
          <w:sz w:val="24"/>
          <w:szCs w:val="24"/>
        </w:rPr>
        <w:t xml:space="preserve"> includ</w:t>
      </w:r>
      <w:r w:rsidR="005D5679">
        <w:rPr>
          <w:rFonts w:ascii="Arial" w:hAnsi="Arial" w:cs="Arial"/>
          <w:sz w:val="24"/>
          <w:szCs w:val="24"/>
        </w:rPr>
        <w:t>ing the Housing Revenue Account</w:t>
      </w:r>
      <w:r w:rsidR="008F37FB">
        <w:rPr>
          <w:rFonts w:ascii="Arial" w:hAnsi="Arial" w:cs="Arial"/>
          <w:sz w:val="24"/>
          <w:szCs w:val="24"/>
        </w:rPr>
        <w:t xml:space="preserve"> in liaison with t</w:t>
      </w:r>
      <w:r w:rsidR="005D5679">
        <w:rPr>
          <w:rFonts w:ascii="Arial" w:hAnsi="Arial" w:cs="Arial"/>
          <w:sz w:val="24"/>
          <w:szCs w:val="24"/>
        </w:rPr>
        <w:t>he portfolio holder for housing</w:t>
      </w:r>
    </w:p>
    <w:p w:rsidR="001C004F" w:rsidRDefault="00E11E71" w:rsidP="00E11E71">
      <w:pPr>
        <w:pStyle w:val="NoSpacing"/>
        <w:numPr>
          <w:ilvl w:val="0"/>
          <w:numId w:val="17"/>
        </w:numPr>
        <w:rPr>
          <w:rFonts w:ascii="Arial" w:hAnsi="Arial" w:cs="Arial"/>
          <w:sz w:val="24"/>
          <w:szCs w:val="24"/>
        </w:rPr>
      </w:pPr>
      <w:r w:rsidRPr="001C004F">
        <w:rPr>
          <w:rFonts w:ascii="Arial" w:hAnsi="Arial" w:cs="Arial"/>
          <w:sz w:val="24"/>
          <w:szCs w:val="24"/>
        </w:rPr>
        <w:t xml:space="preserve">To ensure that the Council’s arrangements for treasury management and pension fund investments are effective </w:t>
      </w:r>
    </w:p>
    <w:p w:rsidR="001C004F" w:rsidRDefault="00E11E71" w:rsidP="00E11E71">
      <w:pPr>
        <w:pStyle w:val="NoSpacing"/>
        <w:numPr>
          <w:ilvl w:val="0"/>
          <w:numId w:val="17"/>
        </w:numPr>
        <w:rPr>
          <w:rFonts w:ascii="Arial" w:hAnsi="Arial" w:cs="Arial"/>
          <w:sz w:val="24"/>
          <w:szCs w:val="24"/>
        </w:rPr>
      </w:pPr>
      <w:r w:rsidRPr="001C004F">
        <w:rPr>
          <w:rFonts w:ascii="Arial" w:hAnsi="Arial" w:cs="Arial"/>
          <w:sz w:val="24"/>
          <w:szCs w:val="24"/>
        </w:rPr>
        <w:t xml:space="preserve">Bring forward proposals for any review of fees </w:t>
      </w:r>
      <w:r w:rsidR="005D5679">
        <w:rPr>
          <w:rFonts w:ascii="Arial" w:hAnsi="Arial" w:cs="Arial"/>
          <w:sz w:val="24"/>
          <w:szCs w:val="24"/>
        </w:rPr>
        <w:t>and charges made by the Council</w:t>
      </w:r>
      <w:r w:rsidRPr="001C004F">
        <w:rPr>
          <w:rFonts w:ascii="Arial" w:hAnsi="Arial" w:cs="Arial"/>
          <w:sz w:val="24"/>
          <w:szCs w:val="24"/>
        </w:rPr>
        <w:t xml:space="preserve"> </w:t>
      </w:r>
    </w:p>
    <w:p w:rsidR="001C004F" w:rsidRDefault="00E11E71" w:rsidP="00E11E71">
      <w:pPr>
        <w:pStyle w:val="NoSpacing"/>
        <w:numPr>
          <w:ilvl w:val="0"/>
          <w:numId w:val="17"/>
        </w:numPr>
        <w:rPr>
          <w:rFonts w:ascii="Arial" w:hAnsi="Arial" w:cs="Arial"/>
          <w:sz w:val="24"/>
          <w:szCs w:val="24"/>
        </w:rPr>
      </w:pPr>
      <w:r w:rsidRPr="001C004F">
        <w:rPr>
          <w:rFonts w:ascii="Arial" w:hAnsi="Arial" w:cs="Arial"/>
          <w:sz w:val="24"/>
          <w:szCs w:val="24"/>
        </w:rPr>
        <w:t xml:space="preserve">To ensure procedures for </w:t>
      </w:r>
      <w:proofErr w:type="spellStart"/>
      <w:r w:rsidRPr="001C004F">
        <w:rPr>
          <w:rFonts w:ascii="Arial" w:hAnsi="Arial" w:cs="Arial"/>
          <w:sz w:val="24"/>
          <w:szCs w:val="24"/>
        </w:rPr>
        <w:t>virement</w:t>
      </w:r>
      <w:proofErr w:type="spellEnd"/>
      <w:r w:rsidRPr="001C004F">
        <w:rPr>
          <w:rFonts w:ascii="Arial" w:hAnsi="Arial" w:cs="Arial"/>
          <w:sz w:val="24"/>
          <w:szCs w:val="24"/>
        </w:rPr>
        <w:t xml:space="preserve"> within budgets are updated as appropriate and follow</w:t>
      </w:r>
      <w:r w:rsidR="005D5679">
        <w:rPr>
          <w:rFonts w:ascii="Arial" w:hAnsi="Arial" w:cs="Arial"/>
          <w:sz w:val="24"/>
          <w:szCs w:val="24"/>
        </w:rPr>
        <w:t>ed at Member and officer level</w:t>
      </w:r>
    </w:p>
    <w:p w:rsidR="001C004F" w:rsidRDefault="00E11E71" w:rsidP="00E11E71">
      <w:pPr>
        <w:pStyle w:val="NoSpacing"/>
        <w:numPr>
          <w:ilvl w:val="0"/>
          <w:numId w:val="17"/>
        </w:numPr>
        <w:rPr>
          <w:rFonts w:ascii="Arial" w:hAnsi="Arial" w:cs="Arial"/>
          <w:sz w:val="24"/>
          <w:szCs w:val="24"/>
        </w:rPr>
      </w:pPr>
      <w:r w:rsidRPr="001C004F">
        <w:rPr>
          <w:rFonts w:ascii="Arial" w:hAnsi="Arial" w:cs="Arial"/>
          <w:sz w:val="24"/>
          <w:szCs w:val="24"/>
        </w:rPr>
        <w:t xml:space="preserve">Evaluate </w:t>
      </w:r>
      <w:r w:rsidR="008F37FB">
        <w:rPr>
          <w:rFonts w:ascii="Arial" w:hAnsi="Arial" w:cs="Arial"/>
          <w:sz w:val="24"/>
          <w:szCs w:val="24"/>
        </w:rPr>
        <w:t xml:space="preserve">and monitor </w:t>
      </w:r>
      <w:r w:rsidRPr="001C004F">
        <w:rPr>
          <w:rFonts w:ascii="Arial" w:hAnsi="Arial" w:cs="Arial"/>
          <w:sz w:val="24"/>
          <w:szCs w:val="24"/>
        </w:rPr>
        <w:t>the financial procedures of the Coun</w:t>
      </w:r>
      <w:r w:rsidR="005D5679">
        <w:rPr>
          <w:rFonts w:ascii="Arial" w:hAnsi="Arial" w:cs="Arial"/>
          <w:sz w:val="24"/>
          <w:szCs w:val="24"/>
        </w:rPr>
        <w:t>cil and recommend improvements</w:t>
      </w:r>
    </w:p>
    <w:p w:rsidR="001C004F" w:rsidRDefault="00E11E71" w:rsidP="00E11E71">
      <w:pPr>
        <w:pStyle w:val="NoSpacing"/>
        <w:numPr>
          <w:ilvl w:val="0"/>
          <w:numId w:val="17"/>
        </w:numPr>
        <w:rPr>
          <w:rFonts w:ascii="Arial" w:hAnsi="Arial" w:cs="Arial"/>
          <w:sz w:val="24"/>
          <w:szCs w:val="24"/>
        </w:rPr>
      </w:pPr>
      <w:r w:rsidRPr="001C004F">
        <w:rPr>
          <w:rFonts w:ascii="Arial" w:hAnsi="Arial" w:cs="Arial"/>
          <w:sz w:val="24"/>
          <w:szCs w:val="24"/>
        </w:rPr>
        <w:t xml:space="preserve">To ensure the Council’s procurement strategies support local businesses and that the Council has effective procurement systems and </w:t>
      </w:r>
      <w:r w:rsidR="005D5679">
        <w:rPr>
          <w:rFonts w:ascii="Arial" w:hAnsi="Arial" w:cs="Arial"/>
          <w:sz w:val="24"/>
          <w:szCs w:val="24"/>
        </w:rPr>
        <w:t>processes in place</w:t>
      </w:r>
    </w:p>
    <w:p w:rsidR="001C004F" w:rsidRDefault="008F37FB" w:rsidP="00E11E71">
      <w:pPr>
        <w:pStyle w:val="NoSpacing"/>
        <w:numPr>
          <w:ilvl w:val="0"/>
          <w:numId w:val="17"/>
        </w:numPr>
        <w:rPr>
          <w:rFonts w:ascii="Arial" w:hAnsi="Arial" w:cs="Arial"/>
          <w:sz w:val="24"/>
          <w:szCs w:val="24"/>
        </w:rPr>
      </w:pPr>
      <w:r>
        <w:rPr>
          <w:rFonts w:ascii="Arial" w:hAnsi="Arial" w:cs="Arial"/>
          <w:sz w:val="24"/>
          <w:szCs w:val="24"/>
        </w:rPr>
        <w:t>Work with the business holder for Business, Planning and Regeneration t</w:t>
      </w:r>
      <w:r w:rsidR="00E11E71" w:rsidRPr="001C004F">
        <w:rPr>
          <w:rFonts w:ascii="Arial" w:hAnsi="Arial" w:cs="Arial"/>
          <w:sz w:val="24"/>
          <w:szCs w:val="24"/>
        </w:rPr>
        <w:t>o ensure that the Council has effective procedures for the recovery of</w:t>
      </w:r>
      <w:r w:rsidR="005D5679">
        <w:rPr>
          <w:rFonts w:ascii="Arial" w:hAnsi="Arial" w:cs="Arial"/>
          <w:sz w:val="24"/>
          <w:szCs w:val="24"/>
        </w:rPr>
        <w:t xml:space="preserve"> Council Tax, Business Rates,</w:t>
      </w:r>
      <w:r w:rsidR="00E11E71" w:rsidRPr="001C004F">
        <w:rPr>
          <w:rFonts w:ascii="Arial" w:hAnsi="Arial" w:cs="Arial"/>
          <w:sz w:val="24"/>
          <w:szCs w:val="24"/>
        </w:rPr>
        <w:t xml:space="preserve"> parking income and any other fees and charges </w:t>
      </w:r>
    </w:p>
    <w:p w:rsidR="000B2F9E" w:rsidRDefault="00E11E71" w:rsidP="000B2F9E">
      <w:pPr>
        <w:pStyle w:val="NoSpacing"/>
        <w:numPr>
          <w:ilvl w:val="0"/>
          <w:numId w:val="17"/>
        </w:numPr>
        <w:rPr>
          <w:rFonts w:ascii="Arial" w:hAnsi="Arial" w:cs="Arial"/>
          <w:sz w:val="24"/>
          <w:szCs w:val="24"/>
        </w:rPr>
      </w:pPr>
      <w:r w:rsidRPr="001C004F">
        <w:rPr>
          <w:rFonts w:ascii="Arial" w:hAnsi="Arial" w:cs="Arial"/>
          <w:sz w:val="24"/>
          <w:szCs w:val="24"/>
        </w:rPr>
        <w:t xml:space="preserve">To ensure a co-ordinated Council response to welfare </w:t>
      </w:r>
      <w:r w:rsidR="005D5679">
        <w:rPr>
          <w:rFonts w:ascii="Arial" w:hAnsi="Arial" w:cs="Arial"/>
          <w:sz w:val="24"/>
          <w:szCs w:val="24"/>
        </w:rPr>
        <w:t>reform</w:t>
      </w:r>
      <w:r w:rsidRPr="001C004F">
        <w:rPr>
          <w:rFonts w:ascii="Arial" w:hAnsi="Arial" w:cs="Arial"/>
          <w:sz w:val="24"/>
          <w:szCs w:val="24"/>
        </w:rPr>
        <w:t>, working closely with the Leader</w:t>
      </w:r>
      <w:r w:rsidR="005D5679">
        <w:rPr>
          <w:rFonts w:ascii="Arial" w:hAnsi="Arial" w:cs="Arial"/>
          <w:sz w:val="24"/>
          <w:szCs w:val="24"/>
        </w:rPr>
        <w:t>,</w:t>
      </w:r>
      <w:r w:rsidR="008F37FB">
        <w:rPr>
          <w:rFonts w:ascii="Arial" w:hAnsi="Arial" w:cs="Arial"/>
          <w:sz w:val="24"/>
          <w:szCs w:val="24"/>
        </w:rPr>
        <w:t xml:space="preserve"> other relevant Portfolio Holders</w:t>
      </w:r>
      <w:r w:rsidR="005D5679">
        <w:rPr>
          <w:rFonts w:ascii="Arial" w:hAnsi="Arial" w:cs="Arial"/>
          <w:sz w:val="24"/>
          <w:szCs w:val="24"/>
        </w:rPr>
        <w:t xml:space="preserve"> and the voluntary sector</w:t>
      </w:r>
    </w:p>
    <w:p w:rsidR="000B2F9E" w:rsidRPr="00DB15CC" w:rsidRDefault="000B2F9E" w:rsidP="00DB15CC">
      <w:pPr>
        <w:pStyle w:val="NoSpacing"/>
        <w:numPr>
          <w:ilvl w:val="0"/>
          <w:numId w:val="17"/>
        </w:numPr>
        <w:rPr>
          <w:rFonts w:ascii="Arial" w:hAnsi="Arial" w:cs="Arial"/>
          <w:sz w:val="24"/>
          <w:szCs w:val="24"/>
        </w:rPr>
      </w:pPr>
      <w:r w:rsidRPr="000B2F9E">
        <w:rPr>
          <w:rFonts w:ascii="Arial" w:hAnsi="Arial" w:cs="Arial"/>
          <w:sz w:val="24"/>
          <w:szCs w:val="24"/>
        </w:rPr>
        <w:t>To lead, monitor, have oversight</w:t>
      </w:r>
      <w:r w:rsidR="005D5679">
        <w:rPr>
          <w:rFonts w:ascii="Arial" w:hAnsi="Arial" w:cs="Arial"/>
          <w:sz w:val="24"/>
          <w:szCs w:val="24"/>
        </w:rPr>
        <w:t>,</w:t>
      </w:r>
      <w:r w:rsidRPr="000B2F9E">
        <w:rPr>
          <w:rFonts w:ascii="Arial" w:hAnsi="Arial" w:cs="Arial"/>
          <w:sz w:val="24"/>
          <w:szCs w:val="24"/>
        </w:rPr>
        <w:t xml:space="preserve"> and</w:t>
      </w:r>
      <w:r w:rsidR="005D5679">
        <w:rPr>
          <w:rFonts w:ascii="Arial" w:hAnsi="Arial" w:cs="Arial"/>
          <w:sz w:val="24"/>
          <w:szCs w:val="24"/>
        </w:rPr>
        <w:t>,</w:t>
      </w:r>
      <w:r w:rsidRPr="000B2F9E">
        <w:rPr>
          <w:rFonts w:ascii="Arial" w:hAnsi="Arial" w:cs="Arial"/>
          <w:sz w:val="24"/>
          <w:szCs w:val="24"/>
        </w:rPr>
        <w:t xml:space="preserve"> where necessary</w:t>
      </w:r>
      <w:r w:rsidR="005D5679">
        <w:rPr>
          <w:rFonts w:ascii="Arial" w:hAnsi="Arial" w:cs="Arial"/>
          <w:sz w:val="24"/>
          <w:szCs w:val="24"/>
        </w:rPr>
        <w:t>,</w:t>
      </w:r>
      <w:r w:rsidRPr="000B2F9E">
        <w:rPr>
          <w:rFonts w:ascii="Arial" w:hAnsi="Arial" w:cs="Arial"/>
          <w:sz w:val="24"/>
          <w:szCs w:val="24"/>
        </w:rPr>
        <w:t xml:space="preserve"> to take decisions about</w:t>
      </w:r>
      <w:r>
        <w:rPr>
          <w:rFonts w:ascii="Arial" w:hAnsi="Arial" w:cs="Arial"/>
          <w:sz w:val="24"/>
          <w:szCs w:val="24"/>
        </w:rPr>
        <w:t xml:space="preserve"> </w:t>
      </w:r>
      <w:r w:rsidR="00DB15CC">
        <w:rPr>
          <w:rFonts w:ascii="Arial" w:hAnsi="Arial" w:cs="Arial"/>
          <w:sz w:val="24"/>
          <w:szCs w:val="24"/>
        </w:rPr>
        <w:t>p</w:t>
      </w:r>
      <w:r w:rsidR="00DB15CC" w:rsidRPr="00DB15CC">
        <w:rPr>
          <w:rFonts w:ascii="Arial" w:hAnsi="Arial" w:cs="Arial"/>
          <w:sz w:val="24"/>
          <w:szCs w:val="24"/>
        </w:rPr>
        <w:t>romot</w:t>
      </w:r>
      <w:r w:rsidR="00DB15CC">
        <w:rPr>
          <w:rFonts w:ascii="Arial" w:hAnsi="Arial" w:cs="Arial"/>
          <w:sz w:val="24"/>
          <w:szCs w:val="24"/>
        </w:rPr>
        <w:t>ing</w:t>
      </w:r>
      <w:r w:rsidR="005D5679">
        <w:rPr>
          <w:rFonts w:ascii="Arial" w:hAnsi="Arial" w:cs="Arial"/>
          <w:sz w:val="24"/>
          <w:szCs w:val="24"/>
        </w:rPr>
        <w:t xml:space="preserve"> the Harrow Credit U</w:t>
      </w:r>
      <w:r w:rsidR="00DB15CC" w:rsidRPr="00DB15CC">
        <w:rPr>
          <w:rFonts w:ascii="Arial" w:hAnsi="Arial" w:cs="Arial"/>
          <w:sz w:val="24"/>
          <w:szCs w:val="24"/>
        </w:rPr>
        <w:t xml:space="preserve">nion and make sure it’s available to everyone, including allowing all Harrow Council staff to </w:t>
      </w:r>
      <w:r w:rsidR="005D5679">
        <w:rPr>
          <w:rFonts w:ascii="Arial" w:hAnsi="Arial" w:cs="Arial"/>
          <w:sz w:val="24"/>
          <w:szCs w:val="24"/>
        </w:rPr>
        <w:t>be able</w:t>
      </w:r>
      <w:r w:rsidR="00DB15CC" w:rsidRPr="00DB15CC">
        <w:rPr>
          <w:rFonts w:ascii="Arial" w:hAnsi="Arial" w:cs="Arial"/>
          <w:sz w:val="24"/>
          <w:szCs w:val="24"/>
        </w:rPr>
        <w:t xml:space="preserve"> to have their </w:t>
      </w:r>
      <w:r w:rsidR="005D5679">
        <w:rPr>
          <w:rFonts w:ascii="Arial" w:hAnsi="Arial" w:cs="Arial"/>
          <w:sz w:val="24"/>
          <w:szCs w:val="24"/>
        </w:rPr>
        <w:t>salary</w:t>
      </w:r>
      <w:r w:rsidR="00DB15CC" w:rsidRPr="00DB15CC">
        <w:rPr>
          <w:rFonts w:ascii="Arial" w:hAnsi="Arial" w:cs="Arial"/>
          <w:sz w:val="24"/>
          <w:szCs w:val="24"/>
        </w:rPr>
        <w:t xml:space="preserve"> paid directly i</w:t>
      </w:r>
      <w:r w:rsidR="005D5679">
        <w:rPr>
          <w:rFonts w:ascii="Arial" w:hAnsi="Arial" w:cs="Arial"/>
          <w:sz w:val="24"/>
          <w:szCs w:val="24"/>
        </w:rPr>
        <w:t>nto a credit union bank account</w:t>
      </w:r>
    </w:p>
    <w:p w:rsidR="008A73D1" w:rsidRDefault="008A73D1" w:rsidP="000B2F9E">
      <w:pPr>
        <w:pStyle w:val="NoSpacing"/>
        <w:numPr>
          <w:ilvl w:val="0"/>
          <w:numId w:val="17"/>
        </w:numPr>
        <w:rPr>
          <w:rFonts w:ascii="Arial" w:hAnsi="Arial" w:cs="Arial"/>
          <w:sz w:val="24"/>
          <w:szCs w:val="24"/>
        </w:rPr>
      </w:pPr>
      <w:proofErr w:type="gramStart"/>
      <w:r>
        <w:rPr>
          <w:rFonts w:ascii="Arial" w:hAnsi="Arial" w:cs="Arial"/>
          <w:sz w:val="24"/>
          <w:szCs w:val="24"/>
        </w:rPr>
        <w:t xml:space="preserve">To coordinate the </w:t>
      </w:r>
      <w:r w:rsidRPr="008A73D1">
        <w:rPr>
          <w:rFonts w:ascii="Arial" w:hAnsi="Arial" w:cs="Arial"/>
          <w:sz w:val="24"/>
          <w:szCs w:val="24"/>
        </w:rPr>
        <w:t>Council’s campaign for a fairer grant for Harrow’s residents.</w:t>
      </w:r>
      <w:proofErr w:type="gramEnd"/>
    </w:p>
    <w:p w:rsidR="00CD1BCE" w:rsidRDefault="00CD1BCE" w:rsidP="000B2F9E">
      <w:pPr>
        <w:pStyle w:val="NoSpacing"/>
        <w:numPr>
          <w:ilvl w:val="0"/>
          <w:numId w:val="17"/>
        </w:numPr>
        <w:rPr>
          <w:rFonts w:ascii="Arial" w:hAnsi="Arial" w:cs="Arial"/>
          <w:sz w:val="24"/>
          <w:szCs w:val="24"/>
        </w:rPr>
      </w:pPr>
      <w:r w:rsidRPr="00CD1BCE">
        <w:rPr>
          <w:rFonts w:ascii="Arial" w:hAnsi="Arial" w:cs="Arial"/>
          <w:sz w:val="24"/>
          <w:szCs w:val="24"/>
        </w:rPr>
        <w:t>Promot</w:t>
      </w:r>
      <w:r>
        <w:rPr>
          <w:rFonts w:ascii="Arial" w:hAnsi="Arial" w:cs="Arial"/>
          <w:sz w:val="24"/>
          <w:szCs w:val="24"/>
        </w:rPr>
        <w:t>ing</w:t>
      </w:r>
      <w:r w:rsidRPr="00CD1BCE">
        <w:rPr>
          <w:rFonts w:ascii="Arial" w:hAnsi="Arial" w:cs="Arial"/>
          <w:sz w:val="24"/>
          <w:szCs w:val="24"/>
        </w:rPr>
        <w:t xml:space="preserve"> </w:t>
      </w:r>
      <w:r w:rsidR="005D5679">
        <w:rPr>
          <w:rFonts w:ascii="Arial" w:hAnsi="Arial" w:cs="Arial"/>
          <w:sz w:val="24"/>
          <w:szCs w:val="24"/>
        </w:rPr>
        <w:t>an energy cooperative in Harrow</w:t>
      </w:r>
    </w:p>
    <w:p w:rsidR="00D56322" w:rsidRDefault="00D56322" w:rsidP="00D56322">
      <w:pPr>
        <w:pStyle w:val="NoSpacing"/>
        <w:numPr>
          <w:ilvl w:val="0"/>
          <w:numId w:val="17"/>
        </w:numPr>
        <w:rPr>
          <w:rFonts w:ascii="Arial" w:hAnsi="Arial" w:cs="Arial"/>
          <w:sz w:val="24"/>
          <w:szCs w:val="24"/>
        </w:rPr>
      </w:pPr>
      <w:r w:rsidRPr="00C41242">
        <w:rPr>
          <w:rFonts w:ascii="Arial" w:hAnsi="Arial" w:cs="Arial"/>
          <w:sz w:val="24"/>
          <w:szCs w:val="24"/>
        </w:rPr>
        <w:t xml:space="preserve">To </w:t>
      </w:r>
      <w:r w:rsidR="004E3B77" w:rsidRPr="00507C83">
        <w:rPr>
          <w:rFonts w:ascii="Arial" w:hAnsi="Arial" w:cs="Arial"/>
          <w:sz w:val="24"/>
          <w:szCs w:val="24"/>
        </w:rPr>
        <w:t xml:space="preserve">lead on </w:t>
      </w:r>
      <w:r w:rsidRPr="00C41242">
        <w:rPr>
          <w:rFonts w:ascii="Arial" w:hAnsi="Arial" w:cs="Arial"/>
          <w:sz w:val="24"/>
          <w:szCs w:val="24"/>
        </w:rPr>
        <w:t>the Council’s a</w:t>
      </w:r>
      <w:r w:rsidR="005D5679">
        <w:rPr>
          <w:rFonts w:ascii="Arial" w:hAnsi="Arial" w:cs="Arial"/>
          <w:sz w:val="24"/>
          <w:szCs w:val="24"/>
        </w:rPr>
        <w:t>rrangements for internal audit</w:t>
      </w:r>
    </w:p>
    <w:p w:rsidR="00D56322" w:rsidRDefault="00D56322" w:rsidP="00D56322">
      <w:pPr>
        <w:pStyle w:val="NoSpacing"/>
        <w:numPr>
          <w:ilvl w:val="0"/>
          <w:numId w:val="17"/>
        </w:numPr>
        <w:rPr>
          <w:rFonts w:ascii="Arial" w:hAnsi="Arial" w:cs="Arial"/>
          <w:sz w:val="24"/>
          <w:szCs w:val="24"/>
        </w:rPr>
      </w:pPr>
      <w:r w:rsidRPr="00C41242">
        <w:rPr>
          <w:rFonts w:ascii="Arial" w:hAnsi="Arial" w:cs="Arial"/>
          <w:sz w:val="24"/>
          <w:szCs w:val="24"/>
        </w:rPr>
        <w:t xml:space="preserve">To </w:t>
      </w:r>
      <w:r w:rsidR="004E3B77" w:rsidRPr="00507C83">
        <w:rPr>
          <w:rFonts w:ascii="Arial" w:hAnsi="Arial" w:cs="Arial"/>
          <w:sz w:val="24"/>
          <w:szCs w:val="24"/>
        </w:rPr>
        <w:t xml:space="preserve">lead on </w:t>
      </w:r>
      <w:r w:rsidRPr="00C41242">
        <w:rPr>
          <w:rFonts w:ascii="Arial" w:hAnsi="Arial" w:cs="Arial"/>
          <w:sz w:val="24"/>
          <w:szCs w:val="24"/>
        </w:rPr>
        <w:t>all matters relating to c</w:t>
      </w:r>
      <w:r w:rsidR="005D5679">
        <w:rPr>
          <w:rFonts w:ascii="Arial" w:hAnsi="Arial" w:cs="Arial"/>
          <w:sz w:val="24"/>
          <w:szCs w:val="24"/>
        </w:rPr>
        <w:t>orporate anti-fraud activities</w:t>
      </w:r>
    </w:p>
    <w:p w:rsidR="00196D79" w:rsidRDefault="00D56322" w:rsidP="00196D79">
      <w:pPr>
        <w:pStyle w:val="NoSpacing"/>
        <w:numPr>
          <w:ilvl w:val="0"/>
          <w:numId w:val="17"/>
        </w:numPr>
        <w:rPr>
          <w:rFonts w:ascii="Arial" w:hAnsi="Arial" w:cs="Arial"/>
          <w:sz w:val="24"/>
          <w:szCs w:val="24"/>
        </w:rPr>
      </w:pPr>
      <w:r w:rsidRPr="00C41242">
        <w:rPr>
          <w:rFonts w:ascii="Arial" w:hAnsi="Arial" w:cs="Arial"/>
          <w:sz w:val="24"/>
          <w:szCs w:val="24"/>
        </w:rPr>
        <w:t xml:space="preserve">To </w:t>
      </w:r>
      <w:r w:rsidR="004E3B77" w:rsidRPr="00507C83">
        <w:rPr>
          <w:rFonts w:ascii="Arial" w:hAnsi="Arial" w:cs="Arial"/>
          <w:sz w:val="24"/>
          <w:szCs w:val="24"/>
        </w:rPr>
        <w:t xml:space="preserve">lead on </w:t>
      </w:r>
      <w:r w:rsidRPr="00C41242">
        <w:rPr>
          <w:rFonts w:ascii="Arial" w:hAnsi="Arial" w:cs="Arial"/>
          <w:sz w:val="24"/>
          <w:szCs w:val="24"/>
        </w:rPr>
        <w:t xml:space="preserve">the Council’s insurance arrangements </w:t>
      </w:r>
    </w:p>
    <w:p w:rsidR="00196D79" w:rsidRPr="00196D79" w:rsidRDefault="00196D79" w:rsidP="00196D79">
      <w:pPr>
        <w:pStyle w:val="NoSpacing"/>
        <w:numPr>
          <w:ilvl w:val="0"/>
          <w:numId w:val="17"/>
        </w:numPr>
        <w:rPr>
          <w:rFonts w:ascii="Arial" w:hAnsi="Arial" w:cs="Arial"/>
          <w:sz w:val="24"/>
          <w:szCs w:val="24"/>
        </w:rPr>
      </w:pPr>
      <w:r w:rsidRPr="00196D79">
        <w:rPr>
          <w:rFonts w:ascii="Arial" w:hAnsi="Arial" w:cs="Arial"/>
          <w:sz w:val="24"/>
          <w:szCs w:val="24"/>
        </w:rPr>
        <w:t xml:space="preserve">To ensure that the Council has effective risk management and internal control systems and processes in place </w:t>
      </w:r>
    </w:p>
    <w:p w:rsidR="00196D79" w:rsidRDefault="00196D79" w:rsidP="00D56322">
      <w:pPr>
        <w:pStyle w:val="NoSpacing"/>
        <w:numPr>
          <w:ilvl w:val="0"/>
          <w:numId w:val="17"/>
        </w:numPr>
        <w:rPr>
          <w:rFonts w:ascii="Arial" w:hAnsi="Arial" w:cs="Arial"/>
          <w:sz w:val="24"/>
          <w:szCs w:val="24"/>
        </w:rPr>
      </w:pPr>
      <w:r w:rsidRPr="00196D79">
        <w:rPr>
          <w:rFonts w:ascii="Arial" w:hAnsi="Arial" w:cs="Arial"/>
          <w:sz w:val="24"/>
          <w:szCs w:val="24"/>
        </w:rPr>
        <w:t>To ensure the development and maintenance of effective business continuity and emergency planning</w:t>
      </w:r>
    </w:p>
    <w:p w:rsidR="005725A6" w:rsidRPr="005725A6" w:rsidRDefault="005725A6" w:rsidP="005725A6">
      <w:pPr>
        <w:pStyle w:val="NoSpacing"/>
        <w:numPr>
          <w:ilvl w:val="0"/>
          <w:numId w:val="17"/>
        </w:numPr>
        <w:rPr>
          <w:rFonts w:ascii="Arial" w:hAnsi="Arial" w:cs="Arial"/>
          <w:b/>
          <w:color w:val="FF0000"/>
          <w:sz w:val="24"/>
          <w:szCs w:val="24"/>
        </w:rPr>
      </w:pPr>
      <w:r w:rsidRPr="005725A6">
        <w:rPr>
          <w:rFonts w:ascii="Arial" w:hAnsi="Arial" w:cs="Arial"/>
          <w:b/>
          <w:color w:val="FF0000"/>
          <w:sz w:val="24"/>
          <w:szCs w:val="24"/>
        </w:rPr>
        <w:t>To ensure that the Council is meeting its commitments and strategies within the Portfolio, as set out in the Corporate Plan</w:t>
      </w:r>
    </w:p>
    <w:p w:rsidR="005725A6" w:rsidRPr="005725A6" w:rsidRDefault="005725A6" w:rsidP="005725A6">
      <w:pPr>
        <w:pStyle w:val="NoSpacing"/>
        <w:numPr>
          <w:ilvl w:val="0"/>
          <w:numId w:val="17"/>
        </w:numPr>
        <w:rPr>
          <w:rFonts w:ascii="Arial" w:hAnsi="Arial" w:cs="Arial"/>
          <w:b/>
          <w:color w:val="FF0000"/>
          <w:sz w:val="24"/>
          <w:szCs w:val="24"/>
        </w:rPr>
      </w:pPr>
      <w:r w:rsidRPr="005725A6">
        <w:rPr>
          <w:rFonts w:ascii="Arial" w:hAnsi="Arial" w:cs="Arial"/>
          <w:b/>
          <w:color w:val="FF0000"/>
          <w:sz w:val="24"/>
          <w:szCs w:val="24"/>
        </w:rPr>
        <w:t>Lead on developing upcoming policy and existing policy within the Portfolio</w:t>
      </w:r>
    </w:p>
    <w:p w:rsidR="000B2F9E" w:rsidRDefault="000B2F9E" w:rsidP="001C004F">
      <w:pPr>
        <w:pStyle w:val="NoSpacing"/>
        <w:ind w:left="720"/>
        <w:rPr>
          <w:rFonts w:ascii="Arial" w:hAnsi="Arial" w:cs="Arial"/>
          <w:sz w:val="24"/>
          <w:szCs w:val="24"/>
        </w:rPr>
      </w:pPr>
    </w:p>
    <w:p w:rsidR="002D64F9" w:rsidRDefault="002D64F9" w:rsidP="001C004F">
      <w:pPr>
        <w:pStyle w:val="NoSpacing"/>
        <w:ind w:left="720"/>
        <w:rPr>
          <w:rFonts w:ascii="Arial" w:hAnsi="Arial" w:cs="Arial"/>
          <w:sz w:val="24"/>
          <w:szCs w:val="24"/>
        </w:rPr>
      </w:pPr>
    </w:p>
    <w:p w:rsidR="002D64F9" w:rsidRDefault="002D64F9" w:rsidP="001C004F">
      <w:pPr>
        <w:pStyle w:val="NoSpacing"/>
        <w:ind w:left="720"/>
        <w:rPr>
          <w:rFonts w:ascii="Arial" w:hAnsi="Arial" w:cs="Arial"/>
          <w:sz w:val="24"/>
          <w:szCs w:val="24"/>
        </w:rPr>
      </w:pPr>
    </w:p>
    <w:p w:rsidR="005E7519" w:rsidRDefault="001C004F" w:rsidP="008F37FB">
      <w:pPr>
        <w:pStyle w:val="NoSpacing"/>
        <w:rPr>
          <w:rFonts w:ascii="Arial" w:hAnsi="Arial" w:cs="Arial"/>
          <w:b/>
          <w:sz w:val="24"/>
          <w:szCs w:val="24"/>
        </w:rPr>
      </w:pPr>
      <w:r w:rsidRPr="00C045B1">
        <w:rPr>
          <w:rFonts w:ascii="Arial" w:hAnsi="Arial" w:cs="Arial"/>
          <w:b/>
          <w:sz w:val="24"/>
          <w:szCs w:val="24"/>
        </w:rPr>
        <w:t xml:space="preserve">To be responsible for the development and maintenance of the Council’s Major Contracts including: </w:t>
      </w:r>
      <w:r w:rsidR="00966DD8" w:rsidRPr="00C045B1">
        <w:rPr>
          <w:rFonts w:ascii="Arial" w:hAnsi="Arial" w:cs="Arial"/>
          <w:b/>
          <w:sz w:val="24"/>
          <w:szCs w:val="24"/>
        </w:rPr>
        <w:t xml:space="preserve"> </w:t>
      </w:r>
    </w:p>
    <w:p w:rsidR="00D56322" w:rsidRPr="008F37FB" w:rsidRDefault="00D56322" w:rsidP="008F37FB">
      <w:pPr>
        <w:pStyle w:val="NoSpacing"/>
        <w:rPr>
          <w:rFonts w:ascii="Arial" w:hAnsi="Arial" w:cs="Arial"/>
          <w:b/>
          <w:sz w:val="24"/>
          <w:szCs w:val="24"/>
        </w:rPr>
      </w:pPr>
    </w:p>
    <w:p w:rsidR="00966DD8" w:rsidRPr="00966DD8" w:rsidRDefault="00966DD8" w:rsidP="00966DD8">
      <w:pPr>
        <w:pStyle w:val="NoSpacing"/>
        <w:numPr>
          <w:ilvl w:val="0"/>
          <w:numId w:val="5"/>
        </w:numPr>
        <w:rPr>
          <w:rFonts w:ascii="Arial" w:hAnsi="Arial" w:cs="Arial"/>
          <w:sz w:val="24"/>
          <w:szCs w:val="24"/>
        </w:rPr>
      </w:pPr>
      <w:r w:rsidRPr="00966DD8">
        <w:rPr>
          <w:rFonts w:ascii="Arial" w:hAnsi="Arial" w:cs="Arial"/>
          <w:sz w:val="24"/>
          <w:szCs w:val="24"/>
        </w:rPr>
        <w:t xml:space="preserve">To </w:t>
      </w:r>
      <w:r w:rsidR="004E3B77" w:rsidRPr="00507C83">
        <w:rPr>
          <w:rFonts w:ascii="Arial" w:hAnsi="Arial" w:cs="Arial"/>
          <w:sz w:val="24"/>
          <w:szCs w:val="24"/>
        </w:rPr>
        <w:t xml:space="preserve">lead on </w:t>
      </w:r>
      <w:r w:rsidRPr="00966DD8">
        <w:rPr>
          <w:rFonts w:ascii="Arial" w:hAnsi="Arial" w:cs="Arial"/>
          <w:sz w:val="24"/>
          <w:szCs w:val="24"/>
        </w:rPr>
        <w:t>the procurement and commercial ma</w:t>
      </w:r>
      <w:r w:rsidR="005D5679">
        <w:rPr>
          <w:rFonts w:ascii="Arial" w:hAnsi="Arial" w:cs="Arial"/>
          <w:sz w:val="24"/>
          <w:szCs w:val="24"/>
        </w:rPr>
        <w:t>nagement of all major contracts</w:t>
      </w:r>
      <w:r w:rsidRPr="00966DD8">
        <w:rPr>
          <w:rFonts w:ascii="Arial" w:hAnsi="Arial" w:cs="Arial"/>
          <w:sz w:val="24"/>
          <w:szCs w:val="24"/>
        </w:rPr>
        <w:t xml:space="preserve"> </w:t>
      </w:r>
      <w:r w:rsidR="008F37FB">
        <w:rPr>
          <w:rFonts w:ascii="Arial" w:hAnsi="Arial" w:cs="Arial"/>
          <w:sz w:val="24"/>
          <w:szCs w:val="24"/>
        </w:rPr>
        <w:t xml:space="preserve">in </w:t>
      </w:r>
      <w:r w:rsidRPr="00966DD8">
        <w:rPr>
          <w:rFonts w:ascii="Arial" w:hAnsi="Arial" w:cs="Arial"/>
          <w:sz w:val="24"/>
          <w:szCs w:val="24"/>
        </w:rPr>
        <w:t>liais</w:t>
      </w:r>
      <w:r w:rsidR="008F37FB">
        <w:rPr>
          <w:rFonts w:ascii="Arial" w:hAnsi="Arial" w:cs="Arial"/>
          <w:sz w:val="24"/>
          <w:szCs w:val="24"/>
        </w:rPr>
        <w:t>on</w:t>
      </w:r>
      <w:r w:rsidR="005D5679">
        <w:rPr>
          <w:rFonts w:ascii="Arial" w:hAnsi="Arial" w:cs="Arial"/>
          <w:sz w:val="24"/>
          <w:szCs w:val="24"/>
        </w:rPr>
        <w:t xml:space="preserve"> with the Leader</w:t>
      </w:r>
    </w:p>
    <w:p w:rsidR="00966DD8" w:rsidRPr="00966DD8" w:rsidRDefault="00966DD8" w:rsidP="00966DD8">
      <w:pPr>
        <w:pStyle w:val="NoSpacing"/>
        <w:numPr>
          <w:ilvl w:val="0"/>
          <w:numId w:val="5"/>
        </w:numPr>
        <w:rPr>
          <w:rFonts w:ascii="Arial" w:hAnsi="Arial" w:cs="Arial"/>
          <w:sz w:val="24"/>
          <w:szCs w:val="24"/>
        </w:rPr>
      </w:pPr>
      <w:r w:rsidRPr="00966DD8">
        <w:rPr>
          <w:rFonts w:ascii="Arial" w:hAnsi="Arial" w:cs="Arial"/>
          <w:sz w:val="24"/>
          <w:szCs w:val="24"/>
        </w:rPr>
        <w:t xml:space="preserve">To monitor, in consultation with the relevant Portfolio Holders, the performance of all major strategic contracts with an annual value of over £1m including the ongoing </w:t>
      </w:r>
      <w:r w:rsidR="005D5679">
        <w:rPr>
          <w:rFonts w:ascii="Arial" w:hAnsi="Arial" w:cs="Arial"/>
          <w:sz w:val="24"/>
          <w:szCs w:val="24"/>
        </w:rPr>
        <w:t>operation of existing contracts</w:t>
      </w:r>
      <w:r w:rsidRPr="00966DD8">
        <w:rPr>
          <w:rFonts w:ascii="Arial" w:hAnsi="Arial" w:cs="Arial"/>
          <w:sz w:val="24"/>
          <w:szCs w:val="24"/>
        </w:rPr>
        <w:t xml:space="preserve"> </w:t>
      </w:r>
    </w:p>
    <w:p w:rsidR="00966DD8" w:rsidRPr="00966DD8" w:rsidRDefault="00966DD8" w:rsidP="00966DD8">
      <w:pPr>
        <w:pStyle w:val="NoSpacing"/>
        <w:numPr>
          <w:ilvl w:val="0"/>
          <w:numId w:val="5"/>
        </w:numPr>
        <w:rPr>
          <w:rFonts w:ascii="Arial" w:hAnsi="Arial" w:cs="Arial"/>
          <w:sz w:val="24"/>
          <w:szCs w:val="24"/>
        </w:rPr>
      </w:pPr>
      <w:r w:rsidRPr="00966DD8">
        <w:rPr>
          <w:rFonts w:ascii="Arial" w:hAnsi="Arial" w:cs="Arial"/>
          <w:sz w:val="24"/>
          <w:szCs w:val="24"/>
        </w:rPr>
        <w:t xml:space="preserve">To approve extensions of contracts where the value is more than £1million and the extension would account for an additional cost of 10% or more of the contract value </w:t>
      </w:r>
    </w:p>
    <w:p w:rsidR="008F37FB" w:rsidRDefault="00966DD8" w:rsidP="008F37FB">
      <w:pPr>
        <w:pStyle w:val="NoSpacing"/>
        <w:numPr>
          <w:ilvl w:val="0"/>
          <w:numId w:val="5"/>
        </w:numPr>
        <w:rPr>
          <w:rFonts w:ascii="Arial" w:hAnsi="Arial" w:cs="Arial"/>
          <w:sz w:val="24"/>
          <w:szCs w:val="24"/>
        </w:rPr>
      </w:pPr>
      <w:r w:rsidRPr="00966DD8">
        <w:rPr>
          <w:rFonts w:ascii="Arial" w:hAnsi="Arial" w:cs="Arial"/>
          <w:sz w:val="24"/>
          <w:szCs w:val="24"/>
        </w:rPr>
        <w:t>To approve the settlement of Disputes and Claims where the value of the claim exceeds £1m, in consultation with t</w:t>
      </w:r>
      <w:r w:rsidR="005D5679">
        <w:rPr>
          <w:rFonts w:ascii="Arial" w:hAnsi="Arial" w:cs="Arial"/>
          <w:sz w:val="24"/>
          <w:szCs w:val="24"/>
        </w:rPr>
        <w:t>he relevant Portfolio Holders</w:t>
      </w:r>
    </w:p>
    <w:p w:rsidR="005D5679" w:rsidRDefault="008F37FB" w:rsidP="008F37FB">
      <w:pPr>
        <w:pStyle w:val="NoSpacing"/>
        <w:numPr>
          <w:ilvl w:val="0"/>
          <w:numId w:val="5"/>
        </w:numPr>
        <w:rPr>
          <w:rFonts w:ascii="Arial" w:hAnsi="Arial" w:cs="Arial"/>
          <w:sz w:val="24"/>
          <w:szCs w:val="24"/>
        </w:rPr>
      </w:pPr>
      <w:r>
        <w:rPr>
          <w:rFonts w:ascii="Arial" w:hAnsi="Arial" w:cs="Arial"/>
          <w:sz w:val="24"/>
          <w:szCs w:val="24"/>
        </w:rPr>
        <w:t>To ensure all major contract include training and apprentice</w:t>
      </w:r>
      <w:r w:rsidR="005D5679">
        <w:rPr>
          <w:rFonts w:ascii="Arial" w:hAnsi="Arial" w:cs="Arial"/>
          <w:sz w:val="24"/>
          <w:szCs w:val="24"/>
        </w:rPr>
        <w:t>ships for local residents</w:t>
      </w:r>
    </w:p>
    <w:p w:rsidR="003A4656" w:rsidRPr="00D34A04" w:rsidRDefault="005D5679" w:rsidP="003A4656">
      <w:pPr>
        <w:pStyle w:val="NoSpacing"/>
        <w:numPr>
          <w:ilvl w:val="0"/>
          <w:numId w:val="5"/>
        </w:numPr>
        <w:rPr>
          <w:rFonts w:ascii="Arial" w:hAnsi="Arial" w:cs="Arial"/>
          <w:b/>
          <w:sz w:val="24"/>
          <w:szCs w:val="24"/>
        </w:rPr>
      </w:pPr>
      <w:r>
        <w:rPr>
          <w:rFonts w:ascii="Arial" w:hAnsi="Arial" w:cs="Arial"/>
          <w:sz w:val="24"/>
          <w:szCs w:val="24"/>
        </w:rPr>
        <w:t>T</w:t>
      </w:r>
      <w:r w:rsidR="008F37FB">
        <w:rPr>
          <w:rFonts w:ascii="Arial" w:hAnsi="Arial" w:cs="Arial"/>
          <w:sz w:val="24"/>
          <w:szCs w:val="24"/>
        </w:rPr>
        <w:t>o encourage the pa</w:t>
      </w:r>
      <w:r>
        <w:rPr>
          <w:rFonts w:ascii="Arial" w:hAnsi="Arial" w:cs="Arial"/>
          <w:sz w:val="24"/>
          <w:szCs w:val="24"/>
        </w:rPr>
        <w:t>yment of the London Living Wage within Harrow</w:t>
      </w:r>
    </w:p>
    <w:p w:rsidR="003A4656" w:rsidRDefault="003A4656" w:rsidP="00D34A04">
      <w:pPr>
        <w:pStyle w:val="NoSpacing"/>
        <w:rPr>
          <w:rFonts w:ascii="Arial" w:hAnsi="Arial" w:cs="Arial"/>
          <w:sz w:val="24"/>
          <w:szCs w:val="24"/>
        </w:rPr>
      </w:pPr>
    </w:p>
    <w:p w:rsidR="00BF5CAA" w:rsidRPr="00D34A04" w:rsidRDefault="00D34A04" w:rsidP="00D34A04">
      <w:pPr>
        <w:pStyle w:val="NoSpacing"/>
        <w:rPr>
          <w:rFonts w:ascii="Arial" w:hAnsi="Arial" w:cs="Arial"/>
          <w:b/>
          <w:color w:val="FF0000"/>
          <w:sz w:val="24"/>
          <w:szCs w:val="24"/>
        </w:rPr>
      </w:pPr>
      <w:r w:rsidRPr="00D34A04">
        <w:rPr>
          <w:rFonts w:ascii="Arial" w:hAnsi="Arial" w:cs="Arial"/>
          <w:b/>
          <w:color w:val="FF0000"/>
          <w:sz w:val="24"/>
          <w:szCs w:val="24"/>
        </w:rPr>
        <w:t xml:space="preserve">To </w:t>
      </w:r>
      <w:r w:rsidR="00BF5CAA" w:rsidRPr="00D34A04">
        <w:rPr>
          <w:rFonts w:ascii="Arial" w:hAnsi="Arial" w:cs="Arial"/>
          <w:b/>
          <w:color w:val="FF0000"/>
          <w:sz w:val="24"/>
          <w:szCs w:val="24"/>
        </w:rPr>
        <w:t>be responsible for the Council’s commercialisation strategy, including:</w:t>
      </w:r>
    </w:p>
    <w:p w:rsidR="00D34A04" w:rsidRDefault="00BF5CAA" w:rsidP="00D34A04">
      <w:pPr>
        <w:pStyle w:val="NoSpacing"/>
        <w:numPr>
          <w:ilvl w:val="0"/>
          <w:numId w:val="34"/>
        </w:numPr>
        <w:rPr>
          <w:rFonts w:ascii="Arial" w:hAnsi="Arial" w:cs="Arial"/>
          <w:b/>
          <w:color w:val="FF0000"/>
          <w:sz w:val="24"/>
          <w:szCs w:val="24"/>
        </w:rPr>
      </w:pPr>
      <w:r w:rsidRPr="00D34A04">
        <w:rPr>
          <w:rFonts w:ascii="Arial" w:hAnsi="Arial" w:cs="Arial"/>
          <w:b/>
          <w:color w:val="FF0000"/>
          <w:sz w:val="24"/>
          <w:szCs w:val="24"/>
        </w:rPr>
        <w:t>The Council’s procurement is getting best value for all of its contracts, including on its social value commitments</w:t>
      </w:r>
    </w:p>
    <w:p w:rsidR="00BF5CAA" w:rsidRPr="00D34A04" w:rsidRDefault="00BF5CAA" w:rsidP="00D34A04">
      <w:pPr>
        <w:pStyle w:val="NoSpacing"/>
        <w:numPr>
          <w:ilvl w:val="0"/>
          <w:numId w:val="34"/>
        </w:numPr>
        <w:rPr>
          <w:rFonts w:ascii="Arial" w:hAnsi="Arial" w:cs="Arial"/>
          <w:b/>
          <w:color w:val="FF0000"/>
          <w:sz w:val="24"/>
          <w:szCs w:val="24"/>
        </w:rPr>
      </w:pPr>
      <w:r w:rsidRPr="00D34A04">
        <w:rPr>
          <w:rFonts w:ascii="Arial" w:hAnsi="Arial" w:cs="Arial"/>
          <w:b/>
          <w:color w:val="FF0000"/>
          <w:sz w:val="24"/>
          <w:szCs w:val="24"/>
        </w:rPr>
        <w:t xml:space="preserve">To ensure that the Council maximises every opportunity to be more efficient and commercial in all of its services </w:t>
      </w:r>
    </w:p>
    <w:p w:rsidR="00D34A04" w:rsidRPr="00D34A04" w:rsidRDefault="00D34A04" w:rsidP="00D34A04">
      <w:pPr>
        <w:pStyle w:val="NoSpacing"/>
        <w:numPr>
          <w:ilvl w:val="0"/>
          <w:numId w:val="34"/>
        </w:numPr>
        <w:rPr>
          <w:rFonts w:ascii="Arial" w:hAnsi="Arial" w:cs="Arial"/>
          <w:b/>
          <w:color w:val="FF0000"/>
          <w:sz w:val="24"/>
          <w:szCs w:val="24"/>
        </w:rPr>
      </w:pPr>
      <w:r w:rsidRPr="00D34A04">
        <w:rPr>
          <w:rFonts w:ascii="Arial" w:hAnsi="Arial" w:cs="Arial"/>
          <w:b/>
          <w:color w:val="FF0000"/>
          <w:sz w:val="24"/>
          <w:szCs w:val="24"/>
        </w:rPr>
        <w:t>Preside over and work with all Cabinet members on relevant commercialisation opportunities</w:t>
      </w:r>
    </w:p>
    <w:p w:rsidR="00D34A04" w:rsidRPr="00D34A04" w:rsidRDefault="00D34A04" w:rsidP="00D34A04">
      <w:pPr>
        <w:pStyle w:val="NoSpacing"/>
        <w:numPr>
          <w:ilvl w:val="0"/>
          <w:numId w:val="34"/>
        </w:numPr>
        <w:rPr>
          <w:rFonts w:ascii="Arial" w:hAnsi="Arial" w:cs="Arial"/>
          <w:b/>
          <w:color w:val="FF0000"/>
          <w:sz w:val="24"/>
          <w:szCs w:val="24"/>
        </w:rPr>
      </w:pPr>
      <w:r w:rsidRPr="00D34A04">
        <w:rPr>
          <w:rFonts w:ascii="Arial" w:hAnsi="Arial" w:cs="Arial"/>
          <w:b/>
          <w:color w:val="FF0000"/>
          <w:sz w:val="24"/>
          <w:szCs w:val="24"/>
        </w:rPr>
        <w:t>Act as a support on relevant opportunities in terms of governance and regular monitoring</w:t>
      </w:r>
    </w:p>
    <w:p w:rsidR="00D34A04" w:rsidRPr="00D34A04" w:rsidRDefault="00D34A04" w:rsidP="00D34A04">
      <w:pPr>
        <w:pStyle w:val="NoSpacing"/>
        <w:numPr>
          <w:ilvl w:val="0"/>
          <w:numId w:val="34"/>
        </w:numPr>
        <w:rPr>
          <w:rFonts w:ascii="Arial" w:hAnsi="Arial" w:cs="Arial"/>
          <w:b/>
          <w:color w:val="FF0000"/>
          <w:sz w:val="24"/>
          <w:szCs w:val="24"/>
        </w:rPr>
      </w:pPr>
      <w:r w:rsidRPr="00D34A04">
        <w:rPr>
          <w:rFonts w:ascii="Arial" w:hAnsi="Arial" w:cs="Arial"/>
          <w:b/>
          <w:color w:val="FF0000"/>
          <w:sz w:val="24"/>
          <w:szCs w:val="24"/>
        </w:rPr>
        <w:t>Support Cabinet members and the Leader of the Council with internal commercial opportunities</w:t>
      </w:r>
    </w:p>
    <w:p w:rsidR="00D56322" w:rsidRDefault="00D56322" w:rsidP="00D56322">
      <w:pPr>
        <w:pStyle w:val="NoSpacing"/>
        <w:ind w:left="1080"/>
        <w:rPr>
          <w:rFonts w:ascii="Arial" w:hAnsi="Arial" w:cs="Arial"/>
          <w:sz w:val="24"/>
          <w:szCs w:val="24"/>
        </w:rPr>
      </w:pPr>
    </w:p>
    <w:p w:rsidR="003F1795" w:rsidRDefault="003F1795" w:rsidP="008F37FB">
      <w:pPr>
        <w:pStyle w:val="NoSpacing"/>
        <w:rPr>
          <w:rFonts w:ascii="Arial" w:hAnsi="Arial" w:cs="Arial"/>
          <w:sz w:val="24"/>
          <w:szCs w:val="24"/>
        </w:rPr>
      </w:pPr>
    </w:p>
    <w:p w:rsidR="002D64F9" w:rsidRDefault="002D64F9" w:rsidP="008F37FB">
      <w:pPr>
        <w:pStyle w:val="NoSpacing"/>
        <w:rPr>
          <w:rFonts w:ascii="Arial" w:hAnsi="Arial" w:cs="Arial"/>
          <w:sz w:val="24"/>
          <w:szCs w:val="24"/>
        </w:rPr>
      </w:pPr>
    </w:p>
    <w:p w:rsidR="00966DD8" w:rsidRPr="008F37FB" w:rsidRDefault="00592BA2" w:rsidP="008F37FB">
      <w:pPr>
        <w:pStyle w:val="NoSpacing"/>
        <w:rPr>
          <w:rFonts w:ascii="Arial" w:hAnsi="Arial" w:cs="Arial"/>
          <w:sz w:val="24"/>
          <w:szCs w:val="24"/>
        </w:rPr>
      </w:pPr>
      <w:r w:rsidRPr="008F37FB">
        <w:rPr>
          <w:rFonts w:ascii="Arial" w:hAnsi="Arial" w:cs="Arial"/>
          <w:b/>
          <w:sz w:val="24"/>
          <w:szCs w:val="24"/>
          <w:u w:val="single"/>
        </w:rPr>
        <w:t xml:space="preserve">Portfolio Holder - </w:t>
      </w:r>
      <w:r w:rsidR="00C045B1" w:rsidRPr="008F37FB">
        <w:rPr>
          <w:rFonts w:ascii="Arial" w:hAnsi="Arial" w:cs="Arial"/>
          <w:b/>
          <w:sz w:val="24"/>
          <w:szCs w:val="24"/>
          <w:u w:val="single"/>
        </w:rPr>
        <w:t>Business, Planning and R</w:t>
      </w:r>
      <w:r w:rsidR="00966DD8" w:rsidRPr="008F37FB">
        <w:rPr>
          <w:rFonts w:ascii="Arial" w:hAnsi="Arial" w:cs="Arial"/>
          <w:b/>
          <w:sz w:val="24"/>
          <w:szCs w:val="24"/>
          <w:u w:val="single"/>
        </w:rPr>
        <w:t>egeneration</w:t>
      </w:r>
    </w:p>
    <w:p w:rsidR="00C41242" w:rsidRDefault="00C41242" w:rsidP="005E7519">
      <w:pPr>
        <w:pStyle w:val="NoSpacing"/>
        <w:rPr>
          <w:rFonts w:ascii="Arial" w:hAnsi="Arial" w:cs="Arial"/>
          <w:sz w:val="24"/>
          <w:szCs w:val="24"/>
        </w:rPr>
      </w:pPr>
    </w:p>
    <w:p w:rsidR="00C41242" w:rsidRDefault="00C41242" w:rsidP="003848CB">
      <w:pPr>
        <w:pStyle w:val="NoSpacing"/>
        <w:rPr>
          <w:rFonts w:ascii="Arial" w:hAnsi="Arial" w:cs="Arial"/>
          <w:b/>
          <w:sz w:val="24"/>
          <w:szCs w:val="24"/>
        </w:rPr>
      </w:pPr>
      <w:r w:rsidRPr="00592BA2">
        <w:rPr>
          <w:rFonts w:ascii="Arial" w:hAnsi="Arial" w:cs="Arial"/>
          <w:b/>
          <w:sz w:val="24"/>
          <w:szCs w:val="24"/>
        </w:rPr>
        <w:t xml:space="preserve">To be responsible for the policy direction of the Council’s </w:t>
      </w:r>
      <w:r w:rsidR="00DE023B" w:rsidRPr="00D34A04">
        <w:rPr>
          <w:rFonts w:ascii="Arial" w:hAnsi="Arial" w:cs="Arial"/>
          <w:b/>
          <w:color w:val="FF0000"/>
          <w:sz w:val="24"/>
          <w:szCs w:val="24"/>
        </w:rPr>
        <w:t>‘</w:t>
      </w:r>
      <w:r w:rsidR="00BF5CAA" w:rsidRPr="00D34A04">
        <w:rPr>
          <w:rFonts w:ascii="Arial" w:hAnsi="Arial" w:cs="Arial"/>
          <w:b/>
          <w:color w:val="FF0000"/>
          <w:sz w:val="24"/>
          <w:szCs w:val="24"/>
        </w:rPr>
        <w:t>Building a Better Harrow</w:t>
      </w:r>
      <w:r w:rsidR="00DE023B" w:rsidRPr="00D34A04">
        <w:rPr>
          <w:rFonts w:ascii="Arial" w:hAnsi="Arial" w:cs="Arial"/>
          <w:b/>
          <w:color w:val="FF0000"/>
          <w:sz w:val="24"/>
          <w:szCs w:val="24"/>
        </w:rPr>
        <w:t>’</w:t>
      </w:r>
      <w:r w:rsidR="00BF5CAA" w:rsidRPr="00D34A04">
        <w:rPr>
          <w:rFonts w:ascii="Arial" w:hAnsi="Arial" w:cs="Arial"/>
          <w:b/>
          <w:color w:val="FF0000"/>
          <w:sz w:val="24"/>
          <w:szCs w:val="24"/>
        </w:rPr>
        <w:t xml:space="preserve"> programme,</w:t>
      </w:r>
      <w:r w:rsidRPr="00592BA2">
        <w:rPr>
          <w:rFonts w:ascii="Arial" w:hAnsi="Arial" w:cs="Arial"/>
          <w:b/>
          <w:sz w:val="24"/>
          <w:szCs w:val="24"/>
        </w:rPr>
        <w:t xml:space="preserve"> including:</w:t>
      </w:r>
    </w:p>
    <w:p w:rsidR="00725A09" w:rsidRDefault="00725A09" w:rsidP="003848CB">
      <w:pPr>
        <w:pStyle w:val="NoSpacing"/>
        <w:rPr>
          <w:rFonts w:ascii="Arial" w:hAnsi="Arial" w:cs="Arial"/>
          <w:b/>
          <w:sz w:val="24"/>
          <w:szCs w:val="24"/>
        </w:rPr>
      </w:pPr>
    </w:p>
    <w:p w:rsidR="00C41242" w:rsidRPr="00C41242" w:rsidRDefault="00C41242" w:rsidP="005E7519">
      <w:pPr>
        <w:pStyle w:val="NoSpacing"/>
        <w:numPr>
          <w:ilvl w:val="0"/>
          <w:numId w:val="22"/>
        </w:numPr>
        <w:rPr>
          <w:rFonts w:ascii="Arial" w:hAnsi="Arial" w:cs="Arial"/>
          <w:sz w:val="24"/>
          <w:szCs w:val="24"/>
        </w:rPr>
      </w:pPr>
      <w:r w:rsidRPr="00C41242">
        <w:rPr>
          <w:rFonts w:ascii="Arial" w:hAnsi="Arial" w:cs="Arial"/>
          <w:sz w:val="24"/>
          <w:szCs w:val="24"/>
        </w:rPr>
        <w:t xml:space="preserve">Strategic planning policy and implementation including: </w:t>
      </w:r>
    </w:p>
    <w:p w:rsidR="00C41242" w:rsidRDefault="00C41242" w:rsidP="005E7519">
      <w:pPr>
        <w:pStyle w:val="NoSpacing"/>
        <w:numPr>
          <w:ilvl w:val="1"/>
          <w:numId w:val="22"/>
        </w:numPr>
        <w:rPr>
          <w:rFonts w:ascii="Arial" w:hAnsi="Arial" w:cs="Arial"/>
          <w:sz w:val="24"/>
          <w:szCs w:val="24"/>
        </w:rPr>
      </w:pPr>
      <w:r w:rsidRPr="00C41242">
        <w:rPr>
          <w:rFonts w:ascii="Arial" w:hAnsi="Arial" w:cs="Arial"/>
          <w:sz w:val="24"/>
          <w:szCs w:val="24"/>
        </w:rPr>
        <w:t xml:space="preserve">Planning policy and research </w:t>
      </w:r>
    </w:p>
    <w:p w:rsidR="00C41242" w:rsidRDefault="00C41242" w:rsidP="005E7519">
      <w:pPr>
        <w:pStyle w:val="NoSpacing"/>
        <w:numPr>
          <w:ilvl w:val="1"/>
          <w:numId w:val="22"/>
        </w:numPr>
        <w:rPr>
          <w:rFonts w:ascii="Arial" w:hAnsi="Arial" w:cs="Arial"/>
          <w:sz w:val="24"/>
          <w:szCs w:val="24"/>
        </w:rPr>
      </w:pPr>
      <w:r w:rsidRPr="00C41242">
        <w:rPr>
          <w:rFonts w:ascii="Arial" w:hAnsi="Arial" w:cs="Arial"/>
          <w:sz w:val="24"/>
          <w:szCs w:val="24"/>
        </w:rPr>
        <w:t xml:space="preserve">Economic Development </w:t>
      </w:r>
    </w:p>
    <w:p w:rsidR="00D34A04" w:rsidRPr="00D34A04" w:rsidRDefault="00D34A04" w:rsidP="005E7519">
      <w:pPr>
        <w:pStyle w:val="NoSpacing"/>
        <w:numPr>
          <w:ilvl w:val="1"/>
          <w:numId w:val="22"/>
        </w:numPr>
        <w:rPr>
          <w:rFonts w:ascii="Arial" w:hAnsi="Arial" w:cs="Arial"/>
          <w:b/>
          <w:color w:val="FF0000"/>
          <w:sz w:val="24"/>
          <w:szCs w:val="24"/>
        </w:rPr>
      </w:pPr>
      <w:r w:rsidRPr="00D34A04">
        <w:rPr>
          <w:rFonts w:ascii="Arial" w:hAnsi="Arial" w:cs="Arial"/>
          <w:b/>
          <w:color w:val="FF0000"/>
          <w:sz w:val="24"/>
          <w:szCs w:val="24"/>
        </w:rPr>
        <w:t>Working with the Portfolio Holder for Housing on increasing opportunities for local employment</w:t>
      </w:r>
    </w:p>
    <w:p w:rsidR="00C41242" w:rsidRDefault="00C41242" w:rsidP="005E7519">
      <w:pPr>
        <w:pStyle w:val="NoSpacing"/>
        <w:numPr>
          <w:ilvl w:val="1"/>
          <w:numId w:val="22"/>
        </w:numPr>
        <w:rPr>
          <w:rFonts w:ascii="Arial" w:hAnsi="Arial" w:cs="Arial"/>
          <w:sz w:val="24"/>
          <w:szCs w:val="24"/>
        </w:rPr>
      </w:pPr>
      <w:r w:rsidRPr="00C41242">
        <w:rPr>
          <w:rFonts w:ascii="Arial" w:hAnsi="Arial" w:cs="Arial"/>
          <w:sz w:val="24"/>
          <w:szCs w:val="24"/>
        </w:rPr>
        <w:t>Housing policy (in consultation with the Portfolio Holder for Housing)</w:t>
      </w:r>
    </w:p>
    <w:p w:rsidR="00C41242" w:rsidRDefault="00C41242" w:rsidP="005E7519">
      <w:pPr>
        <w:pStyle w:val="NoSpacing"/>
        <w:numPr>
          <w:ilvl w:val="1"/>
          <w:numId w:val="22"/>
        </w:numPr>
        <w:rPr>
          <w:rFonts w:ascii="Arial" w:hAnsi="Arial" w:cs="Arial"/>
          <w:sz w:val="24"/>
          <w:szCs w:val="24"/>
        </w:rPr>
      </w:pPr>
      <w:r w:rsidRPr="00C41242">
        <w:rPr>
          <w:rFonts w:ascii="Arial" w:hAnsi="Arial" w:cs="Arial"/>
          <w:sz w:val="24"/>
          <w:szCs w:val="24"/>
        </w:rPr>
        <w:t xml:space="preserve">Development Management </w:t>
      </w:r>
    </w:p>
    <w:p w:rsidR="00C41242" w:rsidRDefault="00C41242" w:rsidP="005E7519">
      <w:pPr>
        <w:pStyle w:val="NoSpacing"/>
        <w:numPr>
          <w:ilvl w:val="1"/>
          <w:numId w:val="22"/>
        </w:numPr>
        <w:rPr>
          <w:rFonts w:ascii="Arial" w:hAnsi="Arial" w:cs="Arial"/>
          <w:sz w:val="24"/>
          <w:szCs w:val="24"/>
        </w:rPr>
      </w:pPr>
      <w:r w:rsidRPr="00C41242">
        <w:rPr>
          <w:rFonts w:ascii="Arial" w:hAnsi="Arial" w:cs="Arial"/>
          <w:sz w:val="24"/>
          <w:szCs w:val="24"/>
        </w:rPr>
        <w:t xml:space="preserve">Building Control </w:t>
      </w:r>
    </w:p>
    <w:p w:rsidR="00C41242" w:rsidRDefault="00C41242" w:rsidP="005E7519">
      <w:pPr>
        <w:pStyle w:val="NoSpacing"/>
        <w:numPr>
          <w:ilvl w:val="1"/>
          <w:numId w:val="22"/>
        </w:numPr>
        <w:rPr>
          <w:rFonts w:ascii="Arial" w:hAnsi="Arial" w:cs="Arial"/>
          <w:sz w:val="24"/>
          <w:szCs w:val="24"/>
        </w:rPr>
      </w:pPr>
      <w:r w:rsidRPr="00C41242">
        <w:rPr>
          <w:rFonts w:ascii="Arial" w:hAnsi="Arial" w:cs="Arial"/>
          <w:sz w:val="24"/>
          <w:szCs w:val="24"/>
        </w:rPr>
        <w:t>Conservation and Design</w:t>
      </w:r>
      <w:r w:rsidR="00716FE6">
        <w:rPr>
          <w:rFonts w:ascii="Arial" w:hAnsi="Arial" w:cs="Arial"/>
          <w:sz w:val="24"/>
          <w:szCs w:val="24"/>
        </w:rPr>
        <w:t>, in particular for the listing of local buildings</w:t>
      </w:r>
      <w:r w:rsidRPr="00C41242">
        <w:rPr>
          <w:rFonts w:ascii="Arial" w:hAnsi="Arial" w:cs="Arial"/>
          <w:sz w:val="24"/>
          <w:szCs w:val="24"/>
        </w:rPr>
        <w:t xml:space="preserve"> </w:t>
      </w:r>
    </w:p>
    <w:p w:rsidR="00C41242" w:rsidRDefault="00C41242" w:rsidP="005E7519">
      <w:pPr>
        <w:pStyle w:val="NoSpacing"/>
        <w:numPr>
          <w:ilvl w:val="1"/>
          <w:numId w:val="22"/>
        </w:numPr>
        <w:rPr>
          <w:rFonts w:ascii="Arial" w:hAnsi="Arial" w:cs="Arial"/>
          <w:sz w:val="24"/>
          <w:szCs w:val="24"/>
        </w:rPr>
      </w:pPr>
      <w:r w:rsidRPr="00C41242">
        <w:rPr>
          <w:rFonts w:ascii="Arial" w:hAnsi="Arial" w:cs="Arial"/>
          <w:sz w:val="24"/>
          <w:szCs w:val="24"/>
        </w:rPr>
        <w:t>Open Spaces</w:t>
      </w:r>
      <w:r w:rsidR="00920C32">
        <w:rPr>
          <w:rFonts w:ascii="Arial" w:hAnsi="Arial" w:cs="Arial"/>
          <w:sz w:val="24"/>
          <w:szCs w:val="24"/>
        </w:rPr>
        <w:t xml:space="preserve">, </w:t>
      </w:r>
      <w:r w:rsidR="00920C32" w:rsidRPr="00507C83">
        <w:rPr>
          <w:rFonts w:ascii="Arial" w:hAnsi="Arial" w:cs="Arial"/>
          <w:b/>
          <w:color w:val="FF0000"/>
          <w:sz w:val="24"/>
          <w:szCs w:val="24"/>
        </w:rPr>
        <w:t>Parks</w:t>
      </w:r>
      <w:r w:rsidRPr="00C41242">
        <w:rPr>
          <w:rFonts w:ascii="Arial" w:hAnsi="Arial" w:cs="Arial"/>
          <w:sz w:val="24"/>
          <w:szCs w:val="24"/>
        </w:rPr>
        <w:t xml:space="preserve"> &amp; Green Belt policy </w:t>
      </w:r>
    </w:p>
    <w:p w:rsidR="00725A09" w:rsidRDefault="00C41242" w:rsidP="00725A09">
      <w:pPr>
        <w:pStyle w:val="NoSpacing"/>
        <w:numPr>
          <w:ilvl w:val="1"/>
          <w:numId w:val="22"/>
        </w:numPr>
        <w:rPr>
          <w:rFonts w:ascii="Arial" w:hAnsi="Arial" w:cs="Arial"/>
          <w:sz w:val="24"/>
          <w:szCs w:val="24"/>
        </w:rPr>
      </w:pPr>
      <w:r w:rsidRPr="00C41242">
        <w:rPr>
          <w:rFonts w:ascii="Arial" w:hAnsi="Arial" w:cs="Arial"/>
          <w:sz w:val="24"/>
          <w:szCs w:val="24"/>
        </w:rPr>
        <w:t xml:space="preserve">Town Centre &amp; Major Projects activity </w:t>
      </w:r>
    </w:p>
    <w:p w:rsidR="00DE023B" w:rsidRPr="00D34A04" w:rsidRDefault="00DE023B" w:rsidP="00725A09">
      <w:pPr>
        <w:pStyle w:val="NoSpacing"/>
        <w:numPr>
          <w:ilvl w:val="1"/>
          <w:numId w:val="22"/>
        </w:numPr>
        <w:rPr>
          <w:rFonts w:ascii="Arial" w:hAnsi="Arial" w:cs="Arial"/>
          <w:b/>
          <w:color w:val="FF0000"/>
          <w:sz w:val="24"/>
          <w:szCs w:val="24"/>
        </w:rPr>
      </w:pPr>
      <w:r w:rsidRPr="00D34A04">
        <w:rPr>
          <w:rFonts w:ascii="Arial" w:hAnsi="Arial" w:cs="Arial"/>
          <w:b/>
          <w:color w:val="FF0000"/>
          <w:sz w:val="24"/>
          <w:szCs w:val="24"/>
        </w:rPr>
        <w:t>The re-location of the Civic Centre</w:t>
      </w:r>
    </w:p>
    <w:p w:rsidR="00DE023B" w:rsidRPr="00D34A04" w:rsidRDefault="00DE023B" w:rsidP="00725A09">
      <w:pPr>
        <w:pStyle w:val="NoSpacing"/>
        <w:numPr>
          <w:ilvl w:val="1"/>
          <w:numId w:val="22"/>
        </w:numPr>
        <w:rPr>
          <w:rFonts w:ascii="Arial" w:hAnsi="Arial" w:cs="Arial"/>
          <w:b/>
          <w:color w:val="FF0000"/>
          <w:sz w:val="24"/>
          <w:szCs w:val="24"/>
        </w:rPr>
      </w:pPr>
      <w:r w:rsidRPr="00D34A04">
        <w:rPr>
          <w:rFonts w:ascii="Arial" w:hAnsi="Arial" w:cs="Arial"/>
          <w:b/>
          <w:color w:val="FF0000"/>
          <w:sz w:val="24"/>
          <w:szCs w:val="24"/>
        </w:rPr>
        <w:t>The development of the ‘Heart of Harrow’ area</w:t>
      </w:r>
    </w:p>
    <w:p w:rsidR="00BF5CAA" w:rsidRPr="00BF5CAA" w:rsidRDefault="00C41242" w:rsidP="00BF5CAA">
      <w:pPr>
        <w:pStyle w:val="NoSpacing"/>
        <w:numPr>
          <w:ilvl w:val="0"/>
          <w:numId w:val="22"/>
        </w:numPr>
        <w:rPr>
          <w:rFonts w:ascii="Arial" w:hAnsi="Arial" w:cs="Arial"/>
          <w:sz w:val="24"/>
          <w:szCs w:val="24"/>
        </w:rPr>
      </w:pPr>
      <w:r w:rsidRPr="004E7DE5">
        <w:rPr>
          <w:rFonts w:ascii="Arial" w:hAnsi="Arial" w:cs="Arial"/>
          <w:sz w:val="24"/>
          <w:szCs w:val="24"/>
        </w:rPr>
        <w:t xml:space="preserve">To oversee and direct the effective development and implementation of the following key Place Shaping strategies: </w:t>
      </w:r>
    </w:p>
    <w:p w:rsidR="00BF5CAA" w:rsidRPr="00D34A04" w:rsidRDefault="00BF5CAA" w:rsidP="005E7519">
      <w:pPr>
        <w:pStyle w:val="NoSpacing"/>
        <w:numPr>
          <w:ilvl w:val="1"/>
          <w:numId w:val="22"/>
        </w:numPr>
        <w:rPr>
          <w:rFonts w:ascii="Arial" w:hAnsi="Arial" w:cs="Arial"/>
          <w:b/>
          <w:color w:val="FF0000"/>
          <w:sz w:val="24"/>
          <w:szCs w:val="24"/>
        </w:rPr>
      </w:pPr>
      <w:r w:rsidRPr="00D34A04">
        <w:rPr>
          <w:rFonts w:ascii="Arial" w:hAnsi="Arial" w:cs="Arial"/>
          <w:b/>
          <w:color w:val="FF0000"/>
          <w:sz w:val="24"/>
          <w:szCs w:val="24"/>
        </w:rPr>
        <w:t xml:space="preserve">The ‘Building a Better Harrow’ regeneration programme.  </w:t>
      </w:r>
    </w:p>
    <w:p w:rsidR="004E7DE5" w:rsidRDefault="00C41242" w:rsidP="005E7519">
      <w:pPr>
        <w:pStyle w:val="NoSpacing"/>
        <w:numPr>
          <w:ilvl w:val="1"/>
          <w:numId w:val="22"/>
        </w:numPr>
        <w:rPr>
          <w:rFonts w:ascii="Arial" w:hAnsi="Arial" w:cs="Arial"/>
          <w:sz w:val="24"/>
          <w:szCs w:val="24"/>
        </w:rPr>
      </w:pPr>
      <w:r w:rsidRPr="004E7DE5">
        <w:rPr>
          <w:rFonts w:ascii="Arial" w:hAnsi="Arial" w:cs="Arial"/>
          <w:sz w:val="24"/>
          <w:szCs w:val="24"/>
        </w:rPr>
        <w:t>Local Development Framework, including the core strategy, the oppor</w:t>
      </w:r>
      <w:r w:rsidR="005D5679">
        <w:rPr>
          <w:rFonts w:ascii="Arial" w:hAnsi="Arial" w:cs="Arial"/>
          <w:sz w:val="24"/>
          <w:szCs w:val="24"/>
        </w:rPr>
        <w:t>tunity and intensification area</w:t>
      </w:r>
      <w:r w:rsidRPr="004E7DE5">
        <w:rPr>
          <w:rFonts w:ascii="Arial" w:hAnsi="Arial" w:cs="Arial"/>
          <w:sz w:val="24"/>
          <w:szCs w:val="24"/>
        </w:rPr>
        <w:t xml:space="preserve"> and the area action plan </w:t>
      </w:r>
    </w:p>
    <w:p w:rsidR="004E7DE5" w:rsidRDefault="00C41242" w:rsidP="005E7519">
      <w:pPr>
        <w:pStyle w:val="NoSpacing"/>
        <w:numPr>
          <w:ilvl w:val="1"/>
          <w:numId w:val="22"/>
        </w:numPr>
        <w:rPr>
          <w:rFonts w:ascii="Arial" w:hAnsi="Arial" w:cs="Arial"/>
          <w:sz w:val="24"/>
          <w:szCs w:val="24"/>
        </w:rPr>
      </w:pPr>
      <w:r w:rsidRPr="004E7DE5">
        <w:rPr>
          <w:rFonts w:ascii="Arial" w:hAnsi="Arial" w:cs="Arial"/>
          <w:sz w:val="24"/>
          <w:szCs w:val="24"/>
        </w:rPr>
        <w:t xml:space="preserve">Economic Development Strategy </w:t>
      </w:r>
    </w:p>
    <w:p w:rsidR="004E7DE5" w:rsidRDefault="00C41242" w:rsidP="005E7519">
      <w:pPr>
        <w:pStyle w:val="NoSpacing"/>
        <w:numPr>
          <w:ilvl w:val="1"/>
          <w:numId w:val="22"/>
        </w:numPr>
        <w:rPr>
          <w:rFonts w:ascii="Arial" w:hAnsi="Arial" w:cs="Arial"/>
          <w:sz w:val="24"/>
          <w:szCs w:val="24"/>
        </w:rPr>
      </w:pPr>
      <w:r w:rsidRPr="004E7DE5">
        <w:rPr>
          <w:rFonts w:ascii="Arial" w:hAnsi="Arial" w:cs="Arial"/>
          <w:sz w:val="24"/>
          <w:szCs w:val="24"/>
        </w:rPr>
        <w:t xml:space="preserve">Town Centre Strategy </w:t>
      </w:r>
    </w:p>
    <w:p w:rsidR="004E7DE5" w:rsidRPr="005D5679" w:rsidRDefault="004E7DE5" w:rsidP="005E7519">
      <w:pPr>
        <w:pStyle w:val="NoSpacing"/>
        <w:numPr>
          <w:ilvl w:val="1"/>
          <w:numId w:val="22"/>
        </w:numPr>
        <w:rPr>
          <w:rFonts w:ascii="Arial" w:hAnsi="Arial" w:cs="Arial"/>
          <w:sz w:val="24"/>
          <w:szCs w:val="24"/>
        </w:rPr>
      </w:pPr>
      <w:r w:rsidRPr="004E7DE5">
        <w:rPr>
          <w:rFonts w:ascii="Arial" w:hAnsi="Arial" w:cs="Arial"/>
          <w:sz w:val="24"/>
          <w:szCs w:val="24"/>
        </w:rPr>
        <w:t>W</w:t>
      </w:r>
      <w:r w:rsidR="00C41242" w:rsidRPr="004E7DE5">
        <w:rPr>
          <w:rFonts w:ascii="Arial" w:hAnsi="Arial" w:cs="Arial"/>
          <w:sz w:val="24"/>
          <w:szCs w:val="24"/>
        </w:rPr>
        <w:t>est London Sub-regional planning, economic</w:t>
      </w:r>
      <w:r w:rsidR="005D5679">
        <w:rPr>
          <w:rFonts w:ascii="Arial" w:hAnsi="Arial" w:cs="Arial"/>
          <w:sz w:val="24"/>
          <w:szCs w:val="24"/>
        </w:rPr>
        <w:t xml:space="preserve"> development and waste planning</w:t>
      </w:r>
      <w:r w:rsidR="00C41242" w:rsidRPr="004E7DE5">
        <w:rPr>
          <w:rFonts w:ascii="Arial" w:hAnsi="Arial" w:cs="Arial"/>
          <w:sz w:val="24"/>
          <w:szCs w:val="24"/>
        </w:rPr>
        <w:t xml:space="preserve"> </w:t>
      </w:r>
    </w:p>
    <w:p w:rsidR="004E7DE5" w:rsidRDefault="00C41242" w:rsidP="005E7519">
      <w:pPr>
        <w:pStyle w:val="NoSpacing"/>
        <w:numPr>
          <w:ilvl w:val="0"/>
          <w:numId w:val="24"/>
        </w:numPr>
        <w:rPr>
          <w:rFonts w:ascii="Arial" w:hAnsi="Arial" w:cs="Arial"/>
          <w:sz w:val="24"/>
          <w:szCs w:val="24"/>
        </w:rPr>
      </w:pPr>
      <w:r w:rsidRPr="004E7DE5">
        <w:rPr>
          <w:rFonts w:ascii="Arial" w:hAnsi="Arial" w:cs="Arial"/>
          <w:sz w:val="24"/>
          <w:szCs w:val="24"/>
        </w:rPr>
        <w:t xml:space="preserve">To </w:t>
      </w:r>
      <w:r w:rsidR="004E3B77" w:rsidRPr="00507C83">
        <w:rPr>
          <w:rFonts w:ascii="Arial" w:hAnsi="Arial" w:cs="Arial"/>
          <w:sz w:val="24"/>
          <w:szCs w:val="24"/>
        </w:rPr>
        <w:t xml:space="preserve">preside over </w:t>
      </w:r>
      <w:r w:rsidRPr="004E7DE5">
        <w:rPr>
          <w:rFonts w:ascii="Arial" w:hAnsi="Arial" w:cs="Arial"/>
          <w:sz w:val="24"/>
          <w:szCs w:val="24"/>
        </w:rPr>
        <w:t>the development and maintenance of positive links and partnerships with other organisations and businesses to secure the improvement and development of essentia</w:t>
      </w:r>
      <w:r w:rsidR="005D5679">
        <w:rPr>
          <w:rFonts w:ascii="Arial" w:hAnsi="Arial" w:cs="Arial"/>
          <w:sz w:val="24"/>
          <w:szCs w:val="24"/>
        </w:rPr>
        <w:t>l social infrastructure</w:t>
      </w:r>
    </w:p>
    <w:p w:rsidR="004E7DE5" w:rsidRDefault="00C41242" w:rsidP="005E7519">
      <w:pPr>
        <w:pStyle w:val="NoSpacing"/>
        <w:numPr>
          <w:ilvl w:val="0"/>
          <w:numId w:val="24"/>
        </w:numPr>
        <w:rPr>
          <w:rFonts w:ascii="Arial" w:hAnsi="Arial" w:cs="Arial"/>
          <w:sz w:val="24"/>
          <w:szCs w:val="24"/>
        </w:rPr>
      </w:pPr>
      <w:r w:rsidRPr="004E7DE5">
        <w:rPr>
          <w:rFonts w:ascii="Arial" w:hAnsi="Arial" w:cs="Arial"/>
          <w:sz w:val="24"/>
          <w:szCs w:val="24"/>
        </w:rPr>
        <w:t xml:space="preserve">To ensure that all aspects of the Environment and Enterprise Directorate’s work involves appropriate and </w:t>
      </w:r>
      <w:r w:rsidR="005D5679">
        <w:rPr>
          <w:rFonts w:ascii="Arial" w:hAnsi="Arial" w:cs="Arial"/>
          <w:sz w:val="24"/>
          <w:szCs w:val="24"/>
        </w:rPr>
        <w:t>effective community engagement</w:t>
      </w:r>
    </w:p>
    <w:p w:rsidR="004E7DE5" w:rsidRDefault="00C41242" w:rsidP="005E7519">
      <w:pPr>
        <w:pStyle w:val="NoSpacing"/>
        <w:numPr>
          <w:ilvl w:val="0"/>
          <w:numId w:val="24"/>
        </w:numPr>
        <w:rPr>
          <w:rFonts w:ascii="Arial" w:hAnsi="Arial" w:cs="Arial"/>
          <w:sz w:val="24"/>
          <w:szCs w:val="24"/>
        </w:rPr>
      </w:pPr>
      <w:r w:rsidRPr="004E7DE5">
        <w:rPr>
          <w:rFonts w:ascii="Arial" w:hAnsi="Arial" w:cs="Arial"/>
          <w:sz w:val="24"/>
          <w:szCs w:val="24"/>
        </w:rPr>
        <w:t xml:space="preserve">To ensure </w:t>
      </w:r>
      <w:r w:rsidR="005D5679">
        <w:rPr>
          <w:rFonts w:ascii="Arial" w:hAnsi="Arial" w:cs="Arial"/>
          <w:sz w:val="24"/>
          <w:szCs w:val="24"/>
        </w:rPr>
        <w:t>a positive</w:t>
      </w:r>
      <w:r w:rsidRPr="004E7DE5">
        <w:rPr>
          <w:rFonts w:ascii="Arial" w:hAnsi="Arial" w:cs="Arial"/>
          <w:sz w:val="24"/>
          <w:szCs w:val="24"/>
        </w:rPr>
        <w:t xml:space="preserve"> development of </w:t>
      </w:r>
      <w:r w:rsidR="005D5679">
        <w:rPr>
          <w:rFonts w:ascii="Arial" w:hAnsi="Arial" w:cs="Arial"/>
          <w:sz w:val="24"/>
          <w:szCs w:val="24"/>
        </w:rPr>
        <w:t>our district shopping centres</w:t>
      </w:r>
    </w:p>
    <w:p w:rsidR="004E7DE5" w:rsidRDefault="00C41242" w:rsidP="005E7519">
      <w:pPr>
        <w:pStyle w:val="NoSpacing"/>
        <w:numPr>
          <w:ilvl w:val="0"/>
          <w:numId w:val="24"/>
        </w:numPr>
        <w:rPr>
          <w:rFonts w:ascii="Arial" w:hAnsi="Arial" w:cs="Arial"/>
          <w:sz w:val="24"/>
          <w:szCs w:val="24"/>
        </w:rPr>
      </w:pPr>
      <w:r w:rsidRPr="004E7DE5">
        <w:rPr>
          <w:rFonts w:ascii="Arial" w:hAnsi="Arial" w:cs="Arial"/>
          <w:sz w:val="24"/>
          <w:szCs w:val="24"/>
        </w:rPr>
        <w:t>Act as the Member level ‘Design and Herita</w:t>
      </w:r>
      <w:r w:rsidR="005D5679">
        <w:rPr>
          <w:rFonts w:ascii="Arial" w:hAnsi="Arial" w:cs="Arial"/>
          <w:sz w:val="24"/>
          <w:szCs w:val="24"/>
        </w:rPr>
        <w:t>ge Champion’ for the Authority</w:t>
      </w:r>
    </w:p>
    <w:p w:rsidR="004E7DE5" w:rsidRDefault="00C41242" w:rsidP="005E7519">
      <w:pPr>
        <w:pStyle w:val="NoSpacing"/>
        <w:numPr>
          <w:ilvl w:val="0"/>
          <w:numId w:val="24"/>
        </w:numPr>
        <w:rPr>
          <w:rFonts w:ascii="Arial" w:hAnsi="Arial" w:cs="Arial"/>
          <w:sz w:val="24"/>
          <w:szCs w:val="24"/>
        </w:rPr>
      </w:pPr>
      <w:r w:rsidRPr="004E7DE5">
        <w:rPr>
          <w:rFonts w:ascii="Arial" w:hAnsi="Arial" w:cs="Arial"/>
          <w:sz w:val="24"/>
          <w:szCs w:val="24"/>
        </w:rPr>
        <w:t xml:space="preserve">To act as the lead Member for the Council’s engagement with business </w:t>
      </w:r>
    </w:p>
    <w:p w:rsidR="004E7DE5" w:rsidRPr="004E7DE5" w:rsidRDefault="00C41242" w:rsidP="005E7519">
      <w:pPr>
        <w:pStyle w:val="NoSpacing"/>
        <w:numPr>
          <w:ilvl w:val="0"/>
          <w:numId w:val="24"/>
        </w:numPr>
        <w:rPr>
          <w:rFonts w:ascii="Arial" w:hAnsi="Arial" w:cs="Arial"/>
          <w:sz w:val="24"/>
          <w:szCs w:val="24"/>
        </w:rPr>
      </w:pPr>
      <w:r w:rsidRPr="004E7DE5">
        <w:rPr>
          <w:rFonts w:ascii="Arial" w:hAnsi="Arial" w:cs="Arial"/>
          <w:sz w:val="24"/>
          <w:szCs w:val="24"/>
        </w:rPr>
        <w:t xml:space="preserve">To oversee the development and delivery of the Council’s vision in terms of strategic planning for the future social, environmental and economic development and regeneration of Harrow; </w:t>
      </w:r>
    </w:p>
    <w:p w:rsidR="004E7DE5" w:rsidRDefault="00C41242" w:rsidP="005E7519">
      <w:pPr>
        <w:pStyle w:val="NoSpacing"/>
        <w:numPr>
          <w:ilvl w:val="0"/>
          <w:numId w:val="24"/>
        </w:numPr>
        <w:rPr>
          <w:rFonts w:ascii="Arial" w:hAnsi="Arial" w:cs="Arial"/>
          <w:sz w:val="24"/>
          <w:szCs w:val="24"/>
        </w:rPr>
      </w:pPr>
      <w:r w:rsidRPr="004E7DE5">
        <w:rPr>
          <w:rFonts w:ascii="Arial" w:hAnsi="Arial" w:cs="Arial"/>
          <w:sz w:val="24"/>
          <w:szCs w:val="24"/>
        </w:rPr>
        <w:t xml:space="preserve">Chair the </w:t>
      </w:r>
      <w:proofErr w:type="gramStart"/>
      <w:r w:rsidRPr="004E7DE5">
        <w:rPr>
          <w:rFonts w:ascii="Arial" w:hAnsi="Arial" w:cs="Arial"/>
          <w:sz w:val="24"/>
          <w:szCs w:val="24"/>
        </w:rPr>
        <w:t>Council’s</w:t>
      </w:r>
      <w:proofErr w:type="gramEnd"/>
      <w:r w:rsidRPr="004E7DE5">
        <w:rPr>
          <w:rFonts w:ascii="Arial" w:hAnsi="Arial" w:cs="Arial"/>
          <w:sz w:val="24"/>
          <w:szCs w:val="24"/>
        </w:rPr>
        <w:t xml:space="preserve"> Planning Committee or equivalent body, and the Council’s </w:t>
      </w:r>
      <w:r w:rsidR="00925F3F">
        <w:rPr>
          <w:rFonts w:ascii="Arial" w:hAnsi="Arial" w:cs="Arial"/>
          <w:b/>
          <w:color w:val="FF0000"/>
          <w:sz w:val="24"/>
          <w:szCs w:val="24"/>
        </w:rPr>
        <w:t>Major</w:t>
      </w:r>
      <w:r w:rsidR="00925F3F" w:rsidRPr="00925F3F">
        <w:rPr>
          <w:rFonts w:ascii="Arial" w:hAnsi="Arial" w:cs="Arial"/>
          <w:b/>
          <w:color w:val="FF0000"/>
          <w:sz w:val="24"/>
          <w:szCs w:val="24"/>
        </w:rPr>
        <w:t xml:space="preserve"> Development</w:t>
      </w:r>
      <w:r w:rsidR="00925F3F">
        <w:rPr>
          <w:rFonts w:ascii="Arial" w:hAnsi="Arial" w:cs="Arial"/>
          <w:b/>
          <w:color w:val="FF0000"/>
          <w:sz w:val="24"/>
          <w:szCs w:val="24"/>
        </w:rPr>
        <w:t>s</w:t>
      </w:r>
      <w:r w:rsidR="00925F3F" w:rsidRPr="004E7DE5">
        <w:rPr>
          <w:rFonts w:ascii="Arial" w:hAnsi="Arial" w:cs="Arial"/>
          <w:sz w:val="24"/>
          <w:szCs w:val="24"/>
        </w:rPr>
        <w:t xml:space="preserve"> Panel</w:t>
      </w:r>
      <w:r w:rsidRPr="004E7DE5">
        <w:rPr>
          <w:rFonts w:ascii="Arial" w:hAnsi="Arial" w:cs="Arial"/>
          <w:sz w:val="24"/>
          <w:szCs w:val="24"/>
        </w:rPr>
        <w:t xml:space="preserve">. </w:t>
      </w:r>
    </w:p>
    <w:p w:rsidR="004E7DE5" w:rsidRPr="004E7DE5" w:rsidRDefault="00C41242" w:rsidP="005E7519">
      <w:pPr>
        <w:pStyle w:val="NoSpacing"/>
        <w:numPr>
          <w:ilvl w:val="0"/>
          <w:numId w:val="24"/>
        </w:numPr>
        <w:rPr>
          <w:rFonts w:ascii="Arial" w:hAnsi="Arial" w:cs="Arial"/>
          <w:sz w:val="24"/>
          <w:szCs w:val="24"/>
        </w:rPr>
      </w:pPr>
      <w:r w:rsidRPr="004E7DE5">
        <w:rPr>
          <w:rFonts w:ascii="Arial" w:hAnsi="Arial" w:cs="Arial"/>
          <w:sz w:val="24"/>
          <w:szCs w:val="24"/>
        </w:rPr>
        <w:t xml:space="preserve">To provide policy direction in respect of the Council’s strategic Major Projects Programme in consultation with the relevant Portfolio Holders including: </w:t>
      </w:r>
    </w:p>
    <w:p w:rsidR="004E7DE5" w:rsidRDefault="00C41242" w:rsidP="005E7519">
      <w:pPr>
        <w:pStyle w:val="NoSpacing"/>
        <w:numPr>
          <w:ilvl w:val="1"/>
          <w:numId w:val="24"/>
        </w:numPr>
        <w:rPr>
          <w:rFonts w:ascii="Arial" w:hAnsi="Arial" w:cs="Arial"/>
          <w:sz w:val="24"/>
          <w:szCs w:val="24"/>
        </w:rPr>
      </w:pPr>
      <w:r w:rsidRPr="004E7DE5">
        <w:rPr>
          <w:rFonts w:ascii="Arial" w:hAnsi="Arial" w:cs="Arial"/>
          <w:sz w:val="24"/>
          <w:szCs w:val="24"/>
        </w:rPr>
        <w:t xml:space="preserve">The development of the central Harrow opportunity and intensification area and of district shopping centres </w:t>
      </w:r>
    </w:p>
    <w:p w:rsidR="00D34A04" w:rsidRPr="005725A6" w:rsidRDefault="00D34A04" w:rsidP="00346C9C">
      <w:pPr>
        <w:pStyle w:val="NoSpacing"/>
        <w:numPr>
          <w:ilvl w:val="0"/>
          <w:numId w:val="24"/>
        </w:numPr>
        <w:rPr>
          <w:rFonts w:ascii="Arial" w:hAnsi="Arial" w:cs="Arial"/>
          <w:sz w:val="24"/>
          <w:szCs w:val="24"/>
        </w:rPr>
      </w:pPr>
      <w:r>
        <w:rPr>
          <w:rFonts w:ascii="Arial" w:hAnsi="Arial" w:cs="Arial"/>
          <w:b/>
          <w:color w:val="FF0000"/>
          <w:sz w:val="24"/>
          <w:szCs w:val="24"/>
        </w:rPr>
        <w:t>To work with the Portfolio Holder for Finance &amp; Commercialisation on relevant commercial opportunities within the Portfolio</w:t>
      </w:r>
    </w:p>
    <w:p w:rsidR="005725A6" w:rsidRPr="005725A6" w:rsidRDefault="005725A6" w:rsidP="005725A6">
      <w:pPr>
        <w:pStyle w:val="ListParagraph"/>
        <w:numPr>
          <w:ilvl w:val="0"/>
          <w:numId w:val="24"/>
        </w:numPr>
        <w:rPr>
          <w:rFonts w:ascii="Arial" w:hAnsi="Arial" w:cs="Arial"/>
          <w:b/>
          <w:color w:val="FF0000"/>
          <w:sz w:val="24"/>
          <w:szCs w:val="24"/>
        </w:rPr>
      </w:pPr>
      <w:r w:rsidRPr="005725A6">
        <w:rPr>
          <w:rFonts w:ascii="Arial" w:hAnsi="Arial" w:cs="Arial"/>
          <w:b/>
          <w:color w:val="FF0000"/>
          <w:sz w:val="24"/>
          <w:szCs w:val="24"/>
        </w:rPr>
        <w:t>To ensure that the Council is meeting its commitments and strategies within the Portfolio, as set out in t</w:t>
      </w:r>
      <w:r>
        <w:rPr>
          <w:rFonts w:ascii="Arial" w:hAnsi="Arial" w:cs="Arial"/>
          <w:b/>
          <w:color w:val="FF0000"/>
          <w:sz w:val="24"/>
          <w:szCs w:val="24"/>
        </w:rPr>
        <w:t>he Corporate Plan</w:t>
      </w:r>
    </w:p>
    <w:p w:rsidR="005725A6" w:rsidRPr="00D34A04" w:rsidRDefault="005725A6" w:rsidP="005725A6">
      <w:pPr>
        <w:pStyle w:val="ListParagraph"/>
        <w:numPr>
          <w:ilvl w:val="0"/>
          <w:numId w:val="24"/>
        </w:numPr>
        <w:rPr>
          <w:rFonts w:ascii="Arial" w:hAnsi="Arial" w:cs="Arial"/>
          <w:b/>
          <w:color w:val="FF0000"/>
          <w:sz w:val="24"/>
          <w:szCs w:val="24"/>
        </w:rPr>
      </w:pPr>
      <w:r w:rsidRPr="005725A6">
        <w:rPr>
          <w:rFonts w:ascii="Arial" w:hAnsi="Arial" w:cs="Arial"/>
          <w:b/>
          <w:color w:val="FF0000"/>
          <w:sz w:val="24"/>
          <w:szCs w:val="24"/>
        </w:rPr>
        <w:t>Lead on developing upcoming policy and exist</w:t>
      </w:r>
      <w:r>
        <w:rPr>
          <w:rFonts w:ascii="Arial" w:hAnsi="Arial" w:cs="Arial"/>
          <w:b/>
          <w:color w:val="FF0000"/>
          <w:sz w:val="24"/>
          <w:szCs w:val="24"/>
        </w:rPr>
        <w:t>ing policy within the Portfolio</w:t>
      </w:r>
    </w:p>
    <w:p w:rsidR="004E7DE5" w:rsidRDefault="00966DD8" w:rsidP="002B3070">
      <w:pPr>
        <w:pStyle w:val="NoSpacing"/>
        <w:rPr>
          <w:rFonts w:ascii="Arial" w:hAnsi="Arial" w:cs="Arial"/>
          <w:b/>
          <w:sz w:val="24"/>
          <w:szCs w:val="24"/>
        </w:rPr>
      </w:pPr>
      <w:r w:rsidRPr="00C045B1">
        <w:rPr>
          <w:rFonts w:ascii="Arial" w:hAnsi="Arial" w:cs="Arial"/>
          <w:b/>
          <w:sz w:val="24"/>
          <w:szCs w:val="24"/>
        </w:rPr>
        <w:t xml:space="preserve">To provide policy direction to ensure the effective development of the Council's property assets; </w:t>
      </w:r>
    </w:p>
    <w:p w:rsidR="005D5679" w:rsidRDefault="005D5679" w:rsidP="002B3070">
      <w:pPr>
        <w:pStyle w:val="NoSpacing"/>
        <w:rPr>
          <w:rFonts w:ascii="Arial" w:hAnsi="Arial" w:cs="Arial"/>
          <w:sz w:val="24"/>
          <w:szCs w:val="24"/>
        </w:rPr>
      </w:pPr>
    </w:p>
    <w:p w:rsidR="00966DD8" w:rsidRDefault="00966DD8" w:rsidP="005E7519">
      <w:pPr>
        <w:pStyle w:val="NoSpacing"/>
        <w:numPr>
          <w:ilvl w:val="0"/>
          <w:numId w:val="4"/>
        </w:numPr>
        <w:rPr>
          <w:rFonts w:ascii="Arial" w:hAnsi="Arial" w:cs="Arial"/>
          <w:sz w:val="24"/>
          <w:szCs w:val="24"/>
        </w:rPr>
      </w:pPr>
      <w:r w:rsidRPr="00966DD8">
        <w:rPr>
          <w:rFonts w:ascii="Arial" w:hAnsi="Arial" w:cs="Arial"/>
          <w:sz w:val="24"/>
          <w:szCs w:val="24"/>
        </w:rPr>
        <w:t xml:space="preserve">To ensure that development of the Council's assets is undertaken in a coordinated and collaborative way with partners; </w:t>
      </w:r>
    </w:p>
    <w:p w:rsidR="007C6E2A" w:rsidRPr="007C6E2A" w:rsidRDefault="00966DD8" w:rsidP="007C6E2A">
      <w:pPr>
        <w:pStyle w:val="NoSpacing"/>
        <w:numPr>
          <w:ilvl w:val="0"/>
          <w:numId w:val="4"/>
        </w:numPr>
        <w:rPr>
          <w:rFonts w:ascii="Arial" w:hAnsi="Arial" w:cs="Arial"/>
          <w:b/>
          <w:color w:val="FF0000"/>
          <w:sz w:val="24"/>
          <w:szCs w:val="24"/>
        </w:rPr>
      </w:pPr>
      <w:proofErr w:type="gramStart"/>
      <w:r w:rsidRPr="00C045B1">
        <w:rPr>
          <w:rFonts w:ascii="Arial" w:hAnsi="Arial" w:cs="Arial"/>
          <w:sz w:val="24"/>
          <w:szCs w:val="24"/>
        </w:rPr>
        <w:t xml:space="preserve">To authorise the acquisition or disposal of land holdings up to a value of £250k, other than disposal at less than best consideration, and to respond to </w:t>
      </w:r>
      <w:r w:rsidR="005D5679">
        <w:rPr>
          <w:rFonts w:ascii="Arial" w:hAnsi="Arial" w:cs="Arial"/>
          <w:sz w:val="24"/>
          <w:szCs w:val="24"/>
        </w:rPr>
        <w:t>a</w:t>
      </w:r>
      <w:r w:rsidRPr="005D5679">
        <w:rPr>
          <w:rFonts w:ascii="Arial" w:hAnsi="Arial" w:cs="Arial"/>
          <w:sz w:val="24"/>
          <w:szCs w:val="24"/>
        </w:rPr>
        <w:t>ny enquiry in relation to the Council's interests in land.</w:t>
      </w:r>
      <w:proofErr w:type="gramEnd"/>
      <w:r w:rsidRPr="005D5679">
        <w:rPr>
          <w:rFonts w:ascii="Arial" w:hAnsi="Arial" w:cs="Arial"/>
          <w:sz w:val="24"/>
          <w:szCs w:val="24"/>
        </w:rPr>
        <w:t xml:space="preserve"> </w:t>
      </w:r>
    </w:p>
    <w:p w:rsidR="00346C9C" w:rsidRPr="007C6E2A" w:rsidRDefault="00303963" w:rsidP="007C6E2A">
      <w:pPr>
        <w:pStyle w:val="NoSpacing"/>
        <w:numPr>
          <w:ilvl w:val="0"/>
          <w:numId w:val="4"/>
        </w:numPr>
        <w:rPr>
          <w:rFonts w:ascii="Arial" w:hAnsi="Arial" w:cs="Arial"/>
          <w:b/>
          <w:color w:val="FF0000"/>
          <w:sz w:val="24"/>
          <w:szCs w:val="24"/>
        </w:rPr>
      </w:pPr>
      <w:r w:rsidRPr="007C6E2A">
        <w:rPr>
          <w:rFonts w:ascii="Arial" w:hAnsi="Arial" w:cs="Arial"/>
          <w:b/>
          <w:color w:val="FF0000"/>
          <w:sz w:val="24"/>
          <w:szCs w:val="24"/>
        </w:rPr>
        <w:t xml:space="preserve">To ensure the Council is maximising its </w:t>
      </w:r>
      <w:r w:rsidR="00FF7B99" w:rsidRPr="007C6E2A">
        <w:rPr>
          <w:rFonts w:ascii="Arial" w:hAnsi="Arial" w:cs="Arial"/>
          <w:b/>
          <w:color w:val="FF0000"/>
          <w:sz w:val="24"/>
          <w:szCs w:val="24"/>
        </w:rPr>
        <w:t>property assets for the creation of new homes</w:t>
      </w:r>
      <w:r w:rsidR="00346C9C" w:rsidRPr="007C6E2A">
        <w:rPr>
          <w:rFonts w:ascii="Arial" w:hAnsi="Arial" w:cs="Arial"/>
          <w:b/>
          <w:color w:val="FF0000"/>
          <w:sz w:val="24"/>
          <w:szCs w:val="24"/>
        </w:rPr>
        <w:t xml:space="preserve"> </w:t>
      </w:r>
      <w:r w:rsidR="00FF7B99" w:rsidRPr="007C6E2A">
        <w:rPr>
          <w:rFonts w:ascii="Arial" w:hAnsi="Arial" w:cs="Arial"/>
          <w:b/>
          <w:color w:val="FF0000"/>
          <w:sz w:val="24"/>
          <w:szCs w:val="24"/>
        </w:rPr>
        <w:t>and business space</w:t>
      </w:r>
      <w:r w:rsidR="003A4656" w:rsidRPr="007C6E2A">
        <w:rPr>
          <w:rFonts w:ascii="Arial" w:hAnsi="Arial" w:cs="Arial"/>
          <w:b/>
          <w:color w:val="FF0000"/>
          <w:sz w:val="24"/>
          <w:szCs w:val="24"/>
        </w:rPr>
        <w:t xml:space="preserve"> across the Boroug</w:t>
      </w:r>
      <w:r w:rsidR="00346C9C" w:rsidRPr="007C6E2A">
        <w:rPr>
          <w:rFonts w:ascii="Arial" w:hAnsi="Arial" w:cs="Arial"/>
          <w:b/>
          <w:color w:val="FF0000"/>
          <w:sz w:val="24"/>
          <w:szCs w:val="24"/>
        </w:rPr>
        <w:t>h</w:t>
      </w:r>
    </w:p>
    <w:p w:rsidR="00346C9C" w:rsidRPr="00346C9C" w:rsidRDefault="00346C9C" w:rsidP="00346C9C">
      <w:pPr>
        <w:pStyle w:val="NoSpacing"/>
        <w:ind w:left="1080"/>
        <w:rPr>
          <w:rFonts w:ascii="Arial" w:hAnsi="Arial" w:cs="Arial"/>
          <w:sz w:val="24"/>
          <w:szCs w:val="24"/>
        </w:rPr>
      </w:pPr>
    </w:p>
    <w:p w:rsidR="003F1795" w:rsidRDefault="003F1795" w:rsidP="00346C9C">
      <w:pPr>
        <w:pStyle w:val="NoSpacing"/>
        <w:rPr>
          <w:rFonts w:ascii="Arial" w:hAnsi="Arial" w:cs="Arial"/>
          <w:b/>
          <w:sz w:val="24"/>
          <w:szCs w:val="24"/>
          <w:u w:val="single"/>
        </w:rPr>
      </w:pPr>
    </w:p>
    <w:p w:rsidR="002D64F9" w:rsidRDefault="002D64F9" w:rsidP="00346C9C">
      <w:pPr>
        <w:pStyle w:val="NoSpacing"/>
        <w:rPr>
          <w:rFonts w:ascii="Arial" w:hAnsi="Arial" w:cs="Arial"/>
          <w:b/>
          <w:sz w:val="24"/>
          <w:szCs w:val="24"/>
          <w:u w:val="single"/>
        </w:rPr>
      </w:pPr>
    </w:p>
    <w:p w:rsidR="002D64F9" w:rsidRDefault="002D64F9" w:rsidP="00346C9C">
      <w:pPr>
        <w:pStyle w:val="NoSpacing"/>
        <w:rPr>
          <w:rFonts w:ascii="Arial" w:hAnsi="Arial" w:cs="Arial"/>
          <w:b/>
          <w:sz w:val="24"/>
          <w:szCs w:val="24"/>
          <w:u w:val="single"/>
        </w:rPr>
      </w:pPr>
    </w:p>
    <w:p w:rsidR="002D64F9" w:rsidRDefault="002D64F9" w:rsidP="00346C9C">
      <w:pPr>
        <w:pStyle w:val="NoSpacing"/>
        <w:rPr>
          <w:rFonts w:ascii="Arial" w:hAnsi="Arial" w:cs="Arial"/>
          <w:b/>
          <w:sz w:val="24"/>
          <w:szCs w:val="24"/>
          <w:u w:val="single"/>
        </w:rPr>
      </w:pPr>
    </w:p>
    <w:p w:rsidR="002D64F9" w:rsidRDefault="002D64F9" w:rsidP="00346C9C">
      <w:pPr>
        <w:pStyle w:val="NoSpacing"/>
        <w:rPr>
          <w:rFonts w:ascii="Arial" w:hAnsi="Arial" w:cs="Arial"/>
          <w:b/>
          <w:sz w:val="24"/>
          <w:szCs w:val="24"/>
          <w:u w:val="single"/>
        </w:rPr>
      </w:pPr>
    </w:p>
    <w:p w:rsidR="002D64F9" w:rsidRDefault="002D64F9" w:rsidP="00346C9C">
      <w:pPr>
        <w:pStyle w:val="NoSpacing"/>
        <w:rPr>
          <w:rFonts w:ascii="Arial" w:hAnsi="Arial" w:cs="Arial"/>
          <w:b/>
          <w:sz w:val="24"/>
          <w:szCs w:val="24"/>
          <w:u w:val="single"/>
        </w:rPr>
      </w:pPr>
    </w:p>
    <w:p w:rsidR="00966DD8" w:rsidRPr="00346C9C" w:rsidRDefault="00592BA2" w:rsidP="00346C9C">
      <w:pPr>
        <w:pStyle w:val="NoSpacing"/>
        <w:rPr>
          <w:rFonts w:ascii="Arial" w:hAnsi="Arial" w:cs="Arial"/>
          <w:b/>
          <w:sz w:val="24"/>
          <w:szCs w:val="24"/>
          <w:u w:val="single"/>
        </w:rPr>
      </w:pPr>
      <w:r w:rsidRPr="00346C9C">
        <w:rPr>
          <w:rFonts w:ascii="Arial" w:hAnsi="Arial" w:cs="Arial"/>
          <w:b/>
          <w:sz w:val="24"/>
          <w:szCs w:val="24"/>
          <w:u w:val="single"/>
        </w:rPr>
        <w:t xml:space="preserve">Portfolio Holder </w:t>
      </w:r>
      <w:proofErr w:type="gramStart"/>
      <w:r w:rsidR="00725A09" w:rsidRPr="00346C9C">
        <w:rPr>
          <w:rFonts w:ascii="Arial" w:hAnsi="Arial" w:cs="Arial"/>
          <w:b/>
          <w:sz w:val="24"/>
          <w:szCs w:val="24"/>
          <w:u w:val="single"/>
        </w:rPr>
        <w:t>–</w:t>
      </w:r>
      <w:r w:rsidR="00346C9C">
        <w:rPr>
          <w:rFonts w:ascii="Arial" w:hAnsi="Arial" w:cs="Arial"/>
          <w:b/>
          <w:sz w:val="24"/>
          <w:szCs w:val="24"/>
          <w:u w:val="single"/>
        </w:rPr>
        <w:t xml:space="preserve">  </w:t>
      </w:r>
      <w:r w:rsidR="00966DD8" w:rsidRPr="007D15EE">
        <w:rPr>
          <w:rFonts w:ascii="Arial" w:hAnsi="Arial" w:cs="Arial"/>
          <w:b/>
          <w:color w:val="FF0000"/>
          <w:sz w:val="24"/>
          <w:szCs w:val="24"/>
          <w:u w:val="single"/>
        </w:rPr>
        <w:t>Health</w:t>
      </w:r>
      <w:proofErr w:type="gramEnd"/>
      <w:r w:rsidR="00966DD8" w:rsidRPr="00346C9C">
        <w:rPr>
          <w:rFonts w:ascii="Arial" w:hAnsi="Arial" w:cs="Arial"/>
          <w:b/>
          <w:sz w:val="24"/>
          <w:szCs w:val="24"/>
          <w:u w:val="single"/>
        </w:rPr>
        <w:t>, Equality &amp; Wellbeing</w:t>
      </w:r>
    </w:p>
    <w:p w:rsidR="00966DD8" w:rsidRDefault="00966DD8" w:rsidP="00966DD8">
      <w:pPr>
        <w:pStyle w:val="NoSpacing"/>
        <w:rPr>
          <w:rFonts w:ascii="Arial" w:hAnsi="Arial" w:cs="Arial"/>
          <w:sz w:val="24"/>
          <w:szCs w:val="24"/>
        </w:rPr>
      </w:pPr>
    </w:p>
    <w:p w:rsidR="00686FE6" w:rsidRPr="003848CB" w:rsidRDefault="00966DD8" w:rsidP="00686FE6">
      <w:pPr>
        <w:pStyle w:val="NoSpacing"/>
        <w:rPr>
          <w:rFonts w:ascii="Arial" w:hAnsi="Arial" w:cs="Arial"/>
          <w:b/>
          <w:sz w:val="24"/>
          <w:szCs w:val="24"/>
        </w:rPr>
      </w:pPr>
      <w:r w:rsidRPr="003848CB">
        <w:rPr>
          <w:rFonts w:ascii="Arial" w:hAnsi="Arial" w:cs="Arial"/>
          <w:b/>
          <w:sz w:val="24"/>
          <w:szCs w:val="24"/>
        </w:rPr>
        <w:t>To be responsible for the promotion of health</w:t>
      </w:r>
      <w:r w:rsidR="00716FE6">
        <w:rPr>
          <w:rFonts w:ascii="Arial" w:hAnsi="Arial" w:cs="Arial"/>
          <w:b/>
          <w:sz w:val="24"/>
          <w:szCs w:val="24"/>
        </w:rPr>
        <w:t>, equality</w:t>
      </w:r>
      <w:r w:rsidRPr="003848CB">
        <w:rPr>
          <w:rFonts w:ascii="Arial" w:hAnsi="Arial" w:cs="Arial"/>
          <w:b/>
          <w:sz w:val="24"/>
          <w:szCs w:val="24"/>
        </w:rPr>
        <w:t xml:space="preserve"> and wellbeing in consultation with the Leader and in liaison with appropriate Portfolio Holders</w:t>
      </w:r>
    </w:p>
    <w:p w:rsidR="00686FE6" w:rsidRDefault="00686FE6" w:rsidP="00686FE6">
      <w:pPr>
        <w:pStyle w:val="NoSpacing"/>
        <w:rPr>
          <w:rFonts w:ascii="Arial" w:hAnsi="Arial" w:cs="Arial"/>
          <w:sz w:val="24"/>
          <w:szCs w:val="24"/>
        </w:rPr>
      </w:pPr>
    </w:p>
    <w:p w:rsidR="00686FE6" w:rsidRDefault="00BA0A60" w:rsidP="00686FE6">
      <w:pPr>
        <w:pStyle w:val="NoSpacing"/>
        <w:numPr>
          <w:ilvl w:val="0"/>
          <w:numId w:val="25"/>
        </w:numPr>
        <w:rPr>
          <w:rFonts w:ascii="Arial" w:hAnsi="Arial" w:cs="Arial"/>
          <w:sz w:val="24"/>
          <w:szCs w:val="24"/>
        </w:rPr>
      </w:pPr>
      <w:r w:rsidRPr="00686FE6">
        <w:rPr>
          <w:rFonts w:ascii="Arial" w:hAnsi="Arial" w:cs="Arial"/>
          <w:sz w:val="24"/>
          <w:szCs w:val="24"/>
        </w:rPr>
        <w:t xml:space="preserve">To </w:t>
      </w:r>
      <w:r w:rsidR="0040385D">
        <w:rPr>
          <w:rFonts w:ascii="Arial" w:hAnsi="Arial" w:cs="Arial"/>
          <w:sz w:val="24"/>
          <w:szCs w:val="24"/>
        </w:rPr>
        <w:t>lead on</w:t>
      </w:r>
      <w:r w:rsidR="0040385D" w:rsidRPr="00686FE6">
        <w:rPr>
          <w:rFonts w:ascii="Arial" w:hAnsi="Arial" w:cs="Arial"/>
          <w:sz w:val="24"/>
          <w:szCs w:val="24"/>
        </w:rPr>
        <w:t xml:space="preserve"> </w:t>
      </w:r>
      <w:r w:rsidRPr="00686FE6">
        <w:rPr>
          <w:rFonts w:ascii="Arial" w:hAnsi="Arial" w:cs="Arial"/>
          <w:sz w:val="24"/>
          <w:szCs w:val="24"/>
        </w:rPr>
        <w:t>Public Health</w:t>
      </w:r>
      <w:r w:rsidR="0040385D">
        <w:rPr>
          <w:rFonts w:ascii="Arial" w:hAnsi="Arial" w:cs="Arial"/>
          <w:sz w:val="24"/>
          <w:szCs w:val="24"/>
        </w:rPr>
        <w:t xml:space="preserve"> within the Council,</w:t>
      </w:r>
      <w:r w:rsidRPr="00686FE6">
        <w:rPr>
          <w:rFonts w:ascii="Arial" w:hAnsi="Arial" w:cs="Arial"/>
          <w:sz w:val="24"/>
          <w:szCs w:val="24"/>
        </w:rPr>
        <w:t xml:space="preserve"> working closely with other Portfolio Holders</w:t>
      </w:r>
    </w:p>
    <w:p w:rsidR="00686FE6" w:rsidRDefault="00686FE6" w:rsidP="00686FE6">
      <w:pPr>
        <w:pStyle w:val="NoSpacing"/>
        <w:numPr>
          <w:ilvl w:val="0"/>
          <w:numId w:val="25"/>
        </w:numPr>
        <w:rPr>
          <w:rFonts w:ascii="Arial" w:hAnsi="Arial" w:cs="Arial"/>
          <w:sz w:val="24"/>
          <w:szCs w:val="24"/>
        </w:rPr>
      </w:pPr>
      <w:r w:rsidRPr="00686FE6">
        <w:rPr>
          <w:rFonts w:ascii="Arial" w:hAnsi="Arial" w:cs="Arial"/>
          <w:sz w:val="24"/>
          <w:szCs w:val="24"/>
        </w:rPr>
        <w:t>To lead on partn</w:t>
      </w:r>
      <w:r w:rsidR="005D5679">
        <w:rPr>
          <w:rFonts w:ascii="Arial" w:hAnsi="Arial" w:cs="Arial"/>
          <w:sz w:val="24"/>
          <w:szCs w:val="24"/>
        </w:rPr>
        <w:t>ership with the Health Service</w:t>
      </w:r>
    </w:p>
    <w:p w:rsidR="000B2F9E" w:rsidRDefault="000B2F9E" w:rsidP="00686FE6">
      <w:pPr>
        <w:pStyle w:val="NoSpacing"/>
        <w:numPr>
          <w:ilvl w:val="0"/>
          <w:numId w:val="25"/>
        </w:numPr>
        <w:rPr>
          <w:rFonts w:ascii="Arial" w:hAnsi="Arial" w:cs="Arial"/>
          <w:sz w:val="24"/>
          <w:szCs w:val="24"/>
        </w:rPr>
      </w:pPr>
      <w:r w:rsidRPr="000B2F9E">
        <w:rPr>
          <w:rFonts w:ascii="Arial" w:hAnsi="Arial" w:cs="Arial"/>
          <w:sz w:val="24"/>
          <w:szCs w:val="24"/>
        </w:rPr>
        <w:t xml:space="preserve">To lead on the development and </w:t>
      </w:r>
      <w:r w:rsidR="005D5679">
        <w:rPr>
          <w:rFonts w:ascii="Arial" w:hAnsi="Arial" w:cs="Arial"/>
          <w:sz w:val="24"/>
          <w:szCs w:val="24"/>
        </w:rPr>
        <w:t>provision of support for carers</w:t>
      </w:r>
    </w:p>
    <w:p w:rsidR="007D15EE" w:rsidRPr="005725A6" w:rsidRDefault="007D15EE" w:rsidP="007D15EE">
      <w:pPr>
        <w:pStyle w:val="NoSpacing"/>
        <w:numPr>
          <w:ilvl w:val="0"/>
          <w:numId w:val="25"/>
        </w:numPr>
        <w:rPr>
          <w:rFonts w:ascii="Arial" w:hAnsi="Arial" w:cs="Arial"/>
          <w:sz w:val="24"/>
          <w:szCs w:val="24"/>
        </w:rPr>
      </w:pPr>
      <w:r>
        <w:rPr>
          <w:rFonts w:ascii="Arial" w:hAnsi="Arial" w:cs="Arial"/>
          <w:b/>
          <w:color w:val="FF0000"/>
          <w:sz w:val="24"/>
          <w:szCs w:val="24"/>
        </w:rPr>
        <w:t>To work with the Portfolio Holder for Finance &amp; Commercialisation on relevant commercial opportunities within the Portfolio</w:t>
      </w:r>
    </w:p>
    <w:p w:rsidR="005725A6" w:rsidRPr="005725A6" w:rsidRDefault="005725A6" w:rsidP="005725A6">
      <w:pPr>
        <w:pStyle w:val="ListParagraph"/>
        <w:numPr>
          <w:ilvl w:val="0"/>
          <w:numId w:val="25"/>
        </w:numPr>
        <w:rPr>
          <w:rFonts w:ascii="Arial" w:hAnsi="Arial" w:cs="Arial"/>
          <w:b/>
          <w:color w:val="FF0000"/>
          <w:sz w:val="24"/>
          <w:szCs w:val="24"/>
        </w:rPr>
      </w:pPr>
      <w:r w:rsidRPr="005725A6">
        <w:rPr>
          <w:rFonts w:ascii="Arial" w:hAnsi="Arial" w:cs="Arial"/>
          <w:b/>
          <w:color w:val="FF0000"/>
          <w:sz w:val="24"/>
          <w:szCs w:val="24"/>
        </w:rPr>
        <w:t>To ensure that the Council is meeting its commitments and strategies within the Portfolio, as set out in t</w:t>
      </w:r>
      <w:r>
        <w:rPr>
          <w:rFonts w:ascii="Arial" w:hAnsi="Arial" w:cs="Arial"/>
          <w:b/>
          <w:color w:val="FF0000"/>
          <w:sz w:val="24"/>
          <w:szCs w:val="24"/>
        </w:rPr>
        <w:t>he Corporate Plan</w:t>
      </w:r>
    </w:p>
    <w:p w:rsidR="005725A6" w:rsidRPr="005725A6" w:rsidRDefault="005725A6" w:rsidP="007D15EE">
      <w:pPr>
        <w:pStyle w:val="ListParagraph"/>
        <w:numPr>
          <w:ilvl w:val="0"/>
          <w:numId w:val="25"/>
        </w:numPr>
        <w:rPr>
          <w:rFonts w:ascii="Arial" w:hAnsi="Arial" w:cs="Arial"/>
          <w:sz w:val="24"/>
          <w:szCs w:val="24"/>
        </w:rPr>
      </w:pPr>
      <w:r w:rsidRPr="005725A6">
        <w:rPr>
          <w:rFonts w:ascii="Arial" w:hAnsi="Arial" w:cs="Arial"/>
          <w:b/>
          <w:color w:val="FF0000"/>
          <w:sz w:val="24"/>
          <w:szCs w:val="24"/>
        </w:rPr>
        <w:t>Lead on developing upcoming policy and existing policy within the Portfolio</w:t>
      </w:r>
    </w:p>
    <w:p w:rsidR="007D15EE" w:rsidRPr="005725A6" w:rsidRDefault="007D15EE" w:rsidP="007D15EE">
      <w:pPr>
        <w:pStyle w:val="ListParagraph"/>
        <w:numPr>
          <w:ilvl w:val="0"/>
          <w:numId w:val="25"/>
        </w:numPr>
        <w:rPr>
          <w:rFonts w:ascii="Arial" w:hAnsi="Arial" w:cs="Arial"/>
          <w:sz w:val="24"/>
          <w:szCs w:val="24"/>
        </w:rPr>
      </w:pPr>
      <w:r w:rsidRPr="005725A6">
        <w:rPr>
          <w:rFonts w:ascii="Arial" w:hAnsi="Arial" w:cs="Arial"/>
          <w:b/>
          <w:color w:val="FF0000"/>
          <w:sz w:val="24"/>
          <w:szCs w:val="24"/>
        </w:rPr>
        <w:t>To sit on the Health &amp; Well-Being Board</w:t>
      </w:r>
      <w:r w:rsidR="0040385D" w:rsidRPr="005725A6">
        <w:rPr>
          <w:rFonts w:ascii="Arial" w:hAnsi="Arial" w:cs="Arial"/>
          <w:b/>
          <w:color w:val="FF0000"/>
          <w:sz w:val="24"/>
          <w:szCs w:val="24"/>
        </w:rPr>
        <w:t xml:space="preserve"> from a public health perspective</w:t>
      </w:r>
    </w:p>
    <w:p w:rsidR="00686FE6" w:rsidRDefault="00686FE6" w:rsidP="00686FE6">
      <w:pPr>
        <w:pStyle w:val="NoSpacing"/>
        <w:ind w:left="720"/>
        <w:rPr>
          <w:rFonts w:ascii="Arial" w:hAnsi="Arial" w:cs="Arial"/>
          <w:sz w:val="24"/>
          <w:szCs w:val="24"/>
        </w:rPr>
      </w:pPr>
    </w:p>
    <w:p w:rsidR="00686FE6" w:rsidRPr="00CD1BCE" w:rsidRDefault="00686FE6" w:rsidP="00686FE6">
      <w:pPr>
        <w:pStyle w:val="NoSpacing"/>
        <w:ind w:firstLine="360"/>
        <w:rPr>
          <w:rFonts w:ascii="Arial" w:hAnsi="Arial" w:cs="Arial"/>
          <w:b/>
          <w:sz w:val="24"/>
          <w:szCs w:val="24"/>
        </w:rPr>
      </w:pPr>
      <w:r w:rsidRPr="00CD1BCE">
        <w:rPr>
          <w:rFonts w:ascii="Arial" w:hAnsi="Arial" w:cs="Arial"/>
          <w:b/>
          <w:sz w:val="24"/>
          <w:szCs w:val="24"/>
        </w:rPr>
        <w:t>Working in conjunction with the Portfolio Holder for Adults</w:t>
      </w:r>
      <w:r w:rsidR="005D5679">
        <w:rPr>
          <w:rFonts w:ascii="Arial" w:hAnsi="Arial" w:cs="Arial"/>
          <w:b/>
          <w:sz w:val="24"/>
          <w:szCs w:val="24"/>
        </w:rPr>
        <w:t xml:space="preserve"> and Older People</w:t>
      </w:r>
      <w:r w:rsidRPr="00CD1BCE">
        <w:rPr>
          <w:rFonts w:ascii="Arial" w:hAnsi="Arial" w:cs="Arial"/>
          <w:b/>
          <w:sz w:val="24"/>
          <w:szCs w:val="24"/>
        </w:rPr>
        <w:t xml:space="preserve"> </w:t>
      </w:r>
    </w:p>
    <w:p w:rsidR="00686FE6" w:rsidRDefault="00686FE6" w:rsidP="00686FE6">
      <w:pPr>
        <w:pStyle w:val="NoSpacing"/>
        <w:numPr>
          <w:ilvl w:val="0"/>
          <w:numId w:val="25"/>
        </w:numPr>
        <w:rPr>
          <w:rFonts w:ascii="Arial" w:hAnsi="Arial" w:cs="Arial"/>
          <w:sz w:val="24"/>
          <w:szCs w:val="24"/>
        </w:rPr>
      </w:pPr>
      <w:r w:rsidRPr="00686FE6">
        <w:rPr>
          <w:rFonts w:ascii="Arial" w:hAnsi="Arial" w:cs="Arial"/>
          <w:sz w:val="24"/>
          <w:szCs w:val="24"/>
        </w:rPr>
        <w:t xml:space="preserve">To </w:t>
      </w:r>
      <w:r w:rsidR="0040385D">
        <w:rPr>
          <w:rFonts w:ascii="Arial" w:hAnsi="Arial" w:cs="Arial"/>
          <w:sz w:val="24"/>
          <w:szCs w:val="24"/>
        </w:rPr>
        <w:t>ensure</w:t>
      </w:r>
      <w:r w:rsidR="0040385D" w:rsidRPr="00686FE6">
        <w:rPr>
          <w:rFonts w:ascii="Arial" w:hAnsi="Arial" w:cs="Arial"/>
          <w:sz w:val="24"/>
          <w:szCs w:val="24"/>
        </w:rPr>
        <w:t xml:space="preserve"> </w:t>
      </w:r>
      <w:r w:rsidRPr="00686FE6">
        <w:rPr>
          <w:rFonts w:ascii="Arial" w:hAnsi="Arial" w:cs="Arial"/>
          <w:sz w:val="24"/>
          <w:szCs w:val="24"/>
        </w:rPr>
        <w:t xml:space="preserve">joint commissioning responsibilities with Health for: </w:t>
      </w:r>
    </w:p>
    <w:p w:rsidR="001753BD" w:rsidRPr="007D15EE" w:rsidRDefault="001753BD" w:rsidP="00686FE6">
      <w:pPr>
        <w:pStyle w:val="NoSpacing"/>
        <w:numPr>
          <w:ilvl w:val="1"/>
          <w:numId w:val="25"/>
        </w:numPr>
        <w:rPr>
          <w:rFonts w:ascii="Arial" w:hAnsi="Arial" w:cs="Arial"/>
          <w:b/>
          <w:sz w:val="24"/>
          <w:szCs w:val="24"/>
        </w:rPr>
      </w:pPr>
      <w:r>
        <w:rPr>
          <w:rFonts w:ascii="Arial" w:hAnsi="Arial" w:cs="Arial"/>
          <w:sz w:val="24"/>
          <w:szCs w:val="24"/>
        </w:rPr>
        <w:t xml:space="preserve"> </w:t>
      </w:r>
      <w:r w:rsidRPr="007D15EE">
        <w:rPr>
          <w:rFonts w:ascii="Arial" w:hAnsi="Arial" w:cs="Arial"/>
          <w:b/>
          <w:color w:val="FF0000"/>
          <w:sz w:val="24"/>
          <w:szCs w:val="24"/>
        </w:rPr>
        <w:t>Local Health services</w:t>
      </w:r>
    </w:p>
    <w:p w:rsidR="00686FE6" w:rsidRDefault="00686FE6" w:rsidP="00686FE6">
      <w:pPr>
        <w:pStyle w:val="NoSpacing"/>
        <w:numPr>
          <w:ilvl w:val="1"/>
          <w:numId w:val="25"/>
        </w:numPr>
        <w:rPr>
          <w:rFonts w:ascii="Arial" w:hAnsi="Arial" w:cs="Arial"/>
          <w:sz w:val="24"/>
          <w:szCs w:val="24"/>
        </w:rPr>
      </w:pPr>
      <w:r w:rsidRPr="00686FE6">
        <w:rPr>
          <w:rFonts w:ascii="Arial" w:hAnsi="Arial" w:cs="Arial"/>
          <w:sz w:val="24"/>
          <w:szCs w:val="24"/>
        </w:rPr>
        <w:t xml:space="preserve">Mental Health Services </w:t>
      </w:r>
    </w:p>
    <w:p w:rsidR="00686FE6" w:rsidRDefault="00686FE6" w:rsidP="00686FE6">
      <w:pPr>
        <w:pStyle w:val="NoSpacing"/>
        <w:numPr>
          <w:ilvl w:val="1"/>
          <w:numId w:val="25"/>
        </w:numPr>
        <w:rPr>
          <w:rFonts w:ascii="Arial" w:hAnsi="Arial" w:cs="Arial"/>
          <w:sz w:val="24"/>
          <w:szCs w:val="24"/>
        </w:rPr>
      </w:pPr>
      <w:r w:rsidRPr="00686FE6">
        <w:rPr>
          <w:rFonts w:ascii="Arial" w:hAnsi="Arial" w:cs="Arial"/>
          <w:sz w:val="24"/>
          <w:szCs w:val="24"/>
        </w:rPr>
        <w:t xml:space="preserve">Learning Disability Services </w:t>
      </w:r>
    </w:p>
    <w:p w:rsidR="00686FE6" w:rsidRDefault="00686FE6" w:rsidP="00686FE6">
      <w:pPr>
        <w:pStyle w:val="NoSpacing"/>
        <w:numPr>
          <w:ilvl w:val="1"/>
          <w:numId w:val="25"/>
        </w:numPr>
        <w:rPr>
          <w:rFonts w:ascii="Arial" w:hAnsi="Arial" w:cs="Arial"/>
          <w:sz w:val="24"/>
          <w:szCs w:val="24"/>
        </w:rPr>
      </w:pPr>
      <w:r w:rsidRPr="00686FE6">
        <w:rPr>
          <w:rFonts w:ascii="Arial" w:hAnsi="Arial" w:cs="Arial"/>
          <w:sz w:val="24"/>
          <w:szCs w:val="24"/>
        </w:rPr>
        <w:t xml:space="preserve">Older People and Physical, Sensory and Disability Services </w:t>
      </w:r>
    </w:p>
    <w:p w:rsidR="00686FE6" w:rsidRDefault="00686FE6" w:rsidP="00686FE6">
      <w:pPr>
        <w:pStyle w:val="NoSpacing"/>
        <w:numPr>
          <w:ilvl w:val="1"/>
          <w:numId w:val="25"/>
        </w:numPr>
        <w:rPr>
          <w:rFonts w:ascii="Arial" w:hAnsi="Arial" w:cs="Arial"/>
          <w:sz w:val="24"/>
          <w:szCs w:val="24"/>
        </w:rPr>
      </w:pPr>
      <w:r w:rsidRPr="00686FE6">
        <w:rPr>
          <w:rFonts w:ascii="Arial" w:hAnsi="Arial" w:cs="Arial"/>
          <w:sz w:val="24"/>
          <w:szCs w:val="24"/>
        </w:rPr>
        <w:t xml:space="preserve">Carers </w:t>
      </w:r>
    </w:p>
    <w:p w:rsidR="00686FE6" w:rsidRDefault="00686FE6" w:rsidP="00686FE6">
      <w:pPr>
        <w:pStyle w:val="NoSpacing"/>
        <w:numPr>
          <w:ilvl w:val="0"/>
          <w:numId w:val="25"/>
        </w:numPr>
        <w:rPr>
          <w:rFonts w:ascii="Arial" w:hAnsi="Arial" w:cs="Arial"/>
          <w:sz w:val="24"/>
          <w:szCs w:val="24"/>
        </w:rPr>
      </w:pPr>
      <w:r w:rsidRPr="00686FE6">
        <w:rPr>
          <w:rFonts w:ascii="Arial" w:hAnsi="Arial" w:cs="Arial"/>
          <w:sz w:val="24"/>
          <w:szCs w:val="24"/>
        </w:rPr>
        <w:t>To promot</w:t>
      </w:r>
      <w:r w:rsidR="005D5679">
        <w:rPr>
          <w:rFonts w:ascii="Arial" w:hAnsi="Arial" w:cs="Arial"/>
          <w:sz w:val="24"/>
          <w:szCs w:val="24"/>
        </w:rPr>
        <w:t>e wellbeing across the Council</w:t>
      </w:r>
    </w:p>
    <w:p w:rsidR="00686FE6" w:rsidRDefault="00686FE6" w:rsidP="00686FE6">
      <w:pPr>
        <w:pStyle w:val="NoSpacing"/>
        <w:numPr>
          <w:ilvl w:val="0"/>
          <w:numId w:val="25"/>
        </w:numPr>
        <w:rPr>
          <w:rFonts w:ascii="Arial" w:hAnsi="Arial" w:cs="Arial"/>
          <w:sz w:val="24"/>
          <w:szCs w:val="24"/>
        </w:rPr>
      </w:pPr>
      <w:r w:rsidRPr="00686FE6">
        <w:rPr>
          <w:rFonts w:ascii="Arial" w:hAnsi="Arial" w:cs="Arial"/>
          <w:sz w:val="24"/>
          <w:szCs w:val="24"/>
        </w:rPr>
        <w:t xml:space="preserve">To lead on external relationships including the </w:t>
      </w:r>
      <w:r w:rsidR="001E0C67" w:rsidRPr="007D15EE">
        <w:rPr>
          <w:rFonts w:ascii="Arial" w:hAnsi="Arial" w:cs="Arial"/>
          <w:b/>
          <w:color w:val="FF0000"/>
          <w:sz w:val="24"/>
          <w:szCs w:val="24"/>
        </w:rPr>
        <w:t>local CCG, as well as the</w:t>
      </w:r>
      <w:r w:rsidR="001E0C67" w:rsidRPr="007D15EE">
        <w:rPr>
          <w:rFonts w:ascii="Arial" w:hAnsi="Arial" w:cs="Arial"/>
          <w:color w:val="FF0000"/>
          <w:sz w:val="24"/>
          <w:szCs w:val="24"/>
        </w:rPr>
        <w:t xml:space="preserve"> </w:t>
      </w:r>
      <w:r w:rsidRPr="00686FE6">
        <w:rPr>
          <w:rFonts w:ascii="Arial" w:hAnsi="Arial" w:cs="Arial"/>
          <w:sz w:val="24"/>
          <w:szCs w:val="24"/>
        </w:rPr>
        <w:t>voluntary and private sector in re</w:t>
      </w:r>
      <w:r w:rsidR="005D5679">
        <w:rPr>
          <w:rFonts w:ascii="Arial" w:hAnsi="Arial" w:cs="Arial"/>
          <w:sz w:val="24"/>
          <w:szCs w:val="24"/>
        </w:rPr>
        <w:t>lation to Health and Wellbeing</w:t>
      </w:r>
    </w:p>
    <w:p w:rsidR="00686FE6" w:rsidRPr="00592BA2" w:rsidRDefault="00CD1BCE" w:rsidP="00686FE6">
      <w:pPr>
        <w:pStyle w:val="ListParagraph"/>
        <w:numPr>
          <w:ilvl w:val="0"/>
          <w:numId w:val="25"/>
        </w:numPr>
        <w:rPr>
          <w:rFonts w:ascii="Arial" w:hAnsi="Arial" w:cs="Arial"/>
          <w:sz w:val="24"/>
          <w:szCs w:val="24"/>
        </w:rPr>
      </w:pPr>
      <w:r w:rsidRPr="00592BA2">
        <w:rPr>
          <w:rFonts w:ascii="Arial" w:hAnsi="Arial" w:cs="Arial"/>
          <w:sz w:val="24"/>
          <w:szCs w:val="24"/>
        </w:rPr>
        <w:t xml:space="preserve">Work with the NHS, </w:t>
      </w:r>
      <w:r w:rsidR="001753BD" w:rsidRPr="007D15EE">
        <w:rPr>
          <w:rFonts w:ascii="Arial" w:hAnsi="Arial" w:cs="Arial"/>
          <w:b/>
          <w:color w:val="FF0000"/>
          <w:sz w:val="24"/>
          <w:szCs w:val="24"/>
        </w:rPr>
        <w:t>local CCG,</w:t>
      </w:r>
      <w:r w:rsidR="001753BD" w:rsidRPr="007D15EE">
        <w:rPr>
          <w:rFonts w:ascii="Arial" w:hAnsi="Arial" w:cs="Arial"/>
          <w:color w:val="FF0000"/>
          <w:sz w:val="24"/>
          <w:szCs w:val="24"/>
        </w:rPr>
        <w:t xml:space="preserve"> </w:t>
      </w:r>
      <w:r w:rsidRPr="00592BA2">
        <w:rPr>
          <w:rFonts w:ascii="Arial" w:hAnsi="Arial" w:cs="Arial"/>
          <w:sz w:val="24"/>
          <w:szCs w:val="24"/>
        </w:rPr>
        <w:t>voluntary sector organisations and carers themselves to develop and strengthen</w:t>
      </w:r>
      <w:r w:rsidR="00DE2F58">
        <w:rPr>
          <w:rFonts w:ascii="Arial" w:hAnsi="Arial" w:cs="Arial"/>
          <w:sz w:val="24"/>
          <w:szCs w:val="24"/>
        </w:rPr>
        <w:t xml:space="preserve"> appropriate support for carers</w:t>
      </w:r>
    </w:p>
    <w:p w:rsidR="00686FE6" w:rsidRPr="00CD1BCE" w:rsidRDefault="00686FE6" w:rsidP="005D5679">
      <w:pPr>
        <w:pStyle w:val="NoSpacing"/>
        <w:ind w:left="360"/>
        <w:rPr>
          <w:rFonts w:ascii="Arial" w:hAnsi="Arial" w:cs="Arial"/>
          <w:b/>
          <w:sz w:val="24"/>
          <w:szCs w:val="24"/>
        </w:rPr>
      </w:pPr>
      <w:r w:rsidRPr="00CD1BCE">
        <w:rPr>
          <w:rFonts w:ascii="Arial" w:hAnsi="Arial" w:cs="Arial"/>
          <w:b/>
          <w:sz w:val="24"/>
          <w:szCs w:val="24"/>
        </w:rPr>
        <w:t xml:space="preserve">Working in conjunction with the Portfolio Holder for </w:t>
      </w:r>
      <w:r w:rsidR="00FB7DBA" w:rsidRPr="00CD1BCE">
        <w:rPr>
          <w:rFonts w:ascii="Arial" w:hAnsi="Arial" w:cs="Arial"/>
          <w:b/>
          <w:sz w:val="24"/>
          <w:szCs w:val="24"/>
        </w:rPr>
        <w:t>Children</w:t>
      </w:r>
      <w:r w:rsidR="005D5679">
        <w:rPr>
          <w:rFonts w:ascii="Arial" w:hAnsi="Arial" w:cs="Arial"/>
          <w:b/>
          <w:sz w:val="24"/>
          <w:szCs w:val="24"/>
        </w:rPr>
        <w:t>, Schools and Young People</w:t>
      </w:r>
      <w:r w:rsidRPr="00CD1BCE">
        <w:rPr>
          <w:rFonts w:ascii="Arial" w:hAnsi="Arial" w:cs="Arial"/>
          <w:b/>
          <w:sz w:val="24"/>
          <w:szCs w:val="24"/>
        </w:rPr>
        <w:t xml:space="preserve"> </w:t>
      </w:r>
    </w:p>
    <w:p w:rsidR="00686FE6" w:rsidRDefault="00686FE6" w:rsidP="00686FE6">
      <w:pPr>
        <w:pStyle w:val="NoSpacing"/>
        <w:numPr>
          <w:ilvl w:val="0"/>
          <w:numId w:val="26"/>
        </w:numPr>
        <w:rPr>
          <w:rFonts w:ascii="Arial" w:hAnsi="Arial" w:cs="Arial"/>
          <w:sz w:val="24"/>
          <w:szCs w:val="24"/>
        </w:rPr>
      </w:pPr>
      <w:r w:rsidRPr="00686FE6">
        <w:rPr>
          <w:rFonts w:ascii="Arial" w:hAnsi="Arial" w:cs="Arial"/>
          <w:sz w:val="24"/>
          <w:szCs w:val="24"/>
        </w:rPr>
        <w:t xml:space="preserve">To </w:t>
      </w:r>
      <w:r w:rsidR="004E3B77">
        <w:rPr>
          <w:rFonts w:ascii="Arial" w:hAnsi="Arial" w:cs="Arial"/>
          <w:b/>
          <w:color w:val="FF0000"/>
          <w:sz w:val="24"/>
          <w:szCs w:val="24"/>
        </w:rPr>
        <w:t>preside over</w:t>
      </w:r>
      <w:r w:rsidR="004E3B77" w:rsidRPr="00507C83">
        <w:rPr>
          <w:rFonts w:ascii="Arial" w:hAnsi="Arial" w:cs="Arial"/>
          <w:color w:val="FF0000"/>
          <w:sz w:val="24"/>
          <w:szCs w:val="24"/>
        </w:rPr>
        <w:t xml:space="preserve"> </w:t>
      </w:r>
      <w:r w:rsidRPr="00686FE6">
        <w:rPr>
          <w:rFonts w:ascii="Arial" w:hAnsi="Arial" w:cs="Arial"/>
          <w:sz w:val="24"/>
          <w:szCs w:val="24"/>
        </w:rPr>
        <w:t>t</w:t>
      </w:r>
      <w:r w:rsidR="00DE2F58">
        <w:rPr>
          <w:rFonts w:ascii="Arial" w:hAnsi="Arial" w:cs="Arial"/>
          <w:sz w:val="24"/>
          <w:szCs w:val="24"/>
        </w:rPr>
        <w:t>he Commissioning and monitoring</w:t>
      </w:r>
      <w:r w:rsidRPr="00686FE6">
        <w:rPr>
          <w:rFonts w:ascii="Arial" w:hAnsi="Arial" w:cs="Arial"/>
          <w:sz w:val="24"/>
          <w:szCs w:val="24"/>
        </w:rPr>
        <w:t xml:space="preserve"> of Children’s Health Services including Child and Adolescent Mental Health Services </w:t>
      </w:r>
      <w:r w:rsidR="00C3542B">
        <w:rPr>
          <w:rFonts w:ascii="Arial" w:hAnsi="Arial" w:cs="Arial"/>
          <w:b/>
          <w:color w:val="FF0000"/>
          <w:sz w:val="24"/>
          <w:szCs w:val="24"/>
        </w:rPr>
        <w:t xml:space="preserve">and ‘Children Looked After’ </w:t>
      </w:r>
      <w:r w:rsidRPr="00686FE6">
        <w:rPr>
          <w:rFonts w:ascii="Arial" w:hAnsi="Arial" w:cs="Arial"/>
          <w:sz w:val="24"/>
          <w:szCs w:val="24"/>
        </w:rPr>
        <w:t>from health service providers and community and voluntary organisations working in conjunction with the Portfolio Holder for Children</w:t>
      </w:r>
      <w:r w:rsidR="00DE2F58">
        <w:rPr>
          <w:rFonts w:ascii="Arial" w:hAnsi="Arial" w:cs="Arial"/>
          <w:sz w:val="24"/>
          <w:szCs w:val="24"/>
        </w:rPr>
        <w:t>,</w:t>
      </w:r>
      <w:r w:rsidRPr="00686FE6">
        <w:rPr>
          <w:rFonts w:ascii="Arial" w:hAnsi="Arial" w:cs="Arial"/>
          <w:sz w:val="24"/>
          <w:szCs w:val="24"/>
        </w:rPr>
        <w:t xml:space="preserve"> </w:t>
      </w:r>
      <w:r w:rsidR="00DE2F58">
        <w:rPr>
          <w:rFonts w:ascii="Arial" w:hAnsi="Arial" w:cs="Arial"/>
          <w:sz w:val="24"/>
          <w:szCs w:val="24"/>
        </w:rPr>
        <w:t>Schools and Young People</w:t>
      </w:r>
    </w:p>
    <w:p w:rsidR="00C3542B" w:rsidRDefault="00C3542B" w:rsidP="00686FE6">
      <w:pPr>
        <w:pStyle w:val="NoSpacing"/>
        <w:numPr>
          <w:ilvl w:val="0"/>
          <w:numId w:val="26"/>
        </w:numPr>
        <w:rPr>
          <w:rFonts w:ascii="Arial" w:hAnsi="Arial" w:cs="Arial"/>
          <w:sz w:val="24"/>
          <w:szCs w:val="24"/>
        </w:rPr>
      </w:pPr>
      <w:r>
        <w:rPr>
          <w:rFonts w:ascii="Arial" w:hAnsi="Arial" w:cs="Arial"/>
          <w:b/>
          <w:sz w:val="24"/>
          <w:szCs w:val="24"/>
        </w:rPr>
        <w:t>To support with the Health Visiting and School Nursing Service</w:t>
      </w:r>
    </w:p>
    <w:p w:rsidR="00DB15CC" w:rsidRDefault="00686FE6" w:rsidP="00DB15CC">
      <w:pPr>
        <w:pStyle w:val="NoSpacing"/>
        <w:numPr>
          <w:ilvl w:val="0"/>
          <w:numId w:val="26"/>
        </w:numPr>
        <w:rPr>
          <w:rFonts w:ascii="Arial" w:hAnsi="Arial" w:cs="Arial"/>
          <w:sz w:val="24"/>
          <w:szCs w:val="24"/>
        </w:rPr>
      </w:pPr>
      <w:r w:rsidRPr="00686FE6">
        <w:rPr>
          <w:rFonts w:ascii="Arial" w:hAnsi="Arial" w:cs="Arial"/>
          <w:sz w:val="24"/>
          <w:szCs w:val="24"/>
        </w:rPr>
        <w:t xml:space="preserve">To lead on partnership with the Health Service in relation to Children working in conjunction with the Portfolio </w:t>
      </w:r>
      <w:r w:rsidR="00DE2F58">
        <w:rPr>
          <w:rFonts w:ascii="Arial" w:hAnsi="Arial" w:cs="Arial"/>
          <w:sz w:val="24"/>
          <w:szCs w:val="24"/>
        </w:rPr>
        <w:t>Holder for Children, Schools and Young People</w:t>
      </w:r>
      <w:r w:rsidRPr="00686FE6">
        <w:rPr>
          <w:rFonts w:ascii="Arial" w:hAnsi="Arial" w:cs="Arial"/>
          <w:sz w:val="24"/>
          <w:szCs w:val="24"/>
        </w:rPr>
        <w:t xml:space="preserve"> </w:t>
      </w:r>
    </w:p>
    <w:p w:rsidR="00DB15CC" w:rsidRDefault="00DB15CC" w:rsidP="00DB15CC">
      <w:pPr>
        <w:pStyle w:val="NoSpacing"/>
        <w:ind w:left="720"/>
        <w:rPr>
          <w:rFonts w:ascii="Arial" w:hAnsi="Arial" w:cs="Arial"/>
          <w:sz w:val="24"/>
          <w:szCs w:val="24"/>
        </w:rPr>
      </w:pPr>
    </w:p>
    <w:p w:rsidR="00DB15CC" w:rsidRPr="00DB15CC" w:rsidRDefault="00DB15CC" w:rsidP="00DB15CC">
      <w:pPr>
        <w:pStyle w:val="NoSpacing"/>
        <w:ind w:firstLine="360"/>
        <w:rPr>
          <w:rFonts w:ascii="Arial" w:hAnsi="Arial" w:cs="Arial"/>
          <w:b/>
          <w:sz w:val="24"/>
          <w:szCs w:val="24"/>
        </w:rPr>
      </w:pPr>
      <w:r w:rsidRPr="00DB15CC">
        <w:rPr>
          <w:rFonts w:ascii="Arial" w:hAnsi="Arial" w:cs="Arial"/>
          <w:b/>
          <w:sz w:val="24"/>
          <w:szCs w:val="24"/>
        </w:rPr>
        <w:t>Work closely</w:t>
      </w:r>
      <w:r w:rsidR="005D5679">
        <w:rPr>
          <w:rFonts w:ascii="Arial" w:hAnsi="Arial" w:cs="Arial"/>
          <w:b/>
          <w:sz w:val="24"/>
          <w:szCs w:val="24"/>
        </w:rPr>
        <w:t xml:space="preserve"> with other Portfolio Holders</w:t>
      </w:r>
    </w:p>
    <w:p w:rsidR="00DB15CC" w:rsidRPr="00507C83" w:rsidRDefault="00592BA2" w:rsidP="00686FE6">
      <w:pPr>
        <w:pStyle w:val="NoSpacing"/>
        <w:numPr>
          <w:ilvl w:val="0"/>
          <w:numId w:val="26"/>
        </w:numPr>
        <w:rPr>
          <w:rFonts w:ascii="Arial" w:hAnsi="Arial" w:cs="Arial"/>
          <w:b/>
          <w:color w:val="FF0000"/>
          <w:sz w:val="24"/>
          <w:szCs w:val="24"/>
        </w:rPr>
      </w:pPr>
      <w:r w:rsidRPr="00507C83">
        <w:rPr>
          <w:rFonts w:ascii="Arial" w:hAnsi="Arial" w:cs="Arial"/>
          <w:b/>
          <w:color w:val="FF0000"/>
          <w:sz w:val="24"/>
          <w:szCs w:val="24"/>
        </w:rPr>
        <w:t>To b</w:t>
      </w:r>
      <w:r w:rsidR="00DB15CC" w:rsidRPr="00507C83">
        <w:rPr>
          <w:rFonts w:ascii="Arial" w:hAnsi="Arial" w:cs="Arial"/>
          <w:b/>
          <w:color w:val="FF0000"/>
          <w:sz w:val="24"/>
          <w:szCs w:val="24"/>
        </w:rPr>
        <w:t>ring together autism support from across the whole borough to create a strong, coherent package of support and advice to all those th</w:t>
      </w:r>
      <w:r w:rsidR="00DE2F58" w:rsidRPr="00507C83">
        <w:rPr>
          <w:rFonts w:ascii="Arial" w:hAnsi="Arial" w:cs="Arial"/>
          <w:b/>
          <w:color w:val="FF0000"/>
          <w:sz w:val="24"/>
          <w:szCs w:val="24"/>
        </w:rPr>
        <w:t>at are affected by</w:t>
      </w:r>
      <w:r w:rsidR="00DB15CC" w:rsidRPr="00507C83">
        <w:rPr>
          <w:rFonts w:ascii="Arial" w:hAnsi="Arial" w:cs="Arial"/>
          <w:b/>
          <w:color w:val="FF0000"/>
          <w:sz w:val="24"/>
          <w:szCs w:val="24"/>
        </w:rPr>
        <w:t xml:space="preserve"> or care for so</w:t>
      </w:r>
      <w:r w:rsidR="00DE2F58" w:rsidRPr="00507C83">
        <w:rPr>
          <w:rFonts w:ascii="Arial" w:hAnsi="Arial" w:cs="Arial"/>
          <w:b/>
          <w:color w:val="FF0000"/>
          <w:sz w:val="24"/>
          <w:szCs w:val="24"/>
        </w:rPr>
        <w:t>meone, on the autistic spectrum</w:t>
      </w:r>
    </w:p>
    <w:p w:rsidR="000B2F9E" w:rsidRPr="00DB15CC" w:rsidRDefault="00CD1BCE" w:rsidP="00686FE6">
      <w:pPr>
        <w:pStyle w:val="NoSpacing"/>
        <w:numPr>
          <w:ilvl w:val="0"/>
          <w:numId w:val="19"/>
        </w:numPr>
        <w:rPr>
          <w:rFonts w:ascii="Arial" w:hAnsi="Arial" w:cs="Arial"/>
          <w:sz w:val="24"/>
          <w:szCs w:val="24"/>
        </w:rPr>
      </w:pPr>
      <w:r w:rsidRPr="00DB15CC">
        <w:rPr>
          <w:rFonts w:ascii="Arial" w:hAnsi="Arial" w:cs="Arial"/>
          <w:sz w:val="24"/>
          <w:szCs w:val="24"/>
        </w:rPr>
        <w:t xml:space="preserve">To take the </w:t>
      </w:r>
      <w:r w:rsidR="000B2F9E" w:rsidRPr="00DB15CC">
        <w:rPr>
          <w:rFonts w:ascii="Arial" w:hAnsi="Arial" w:cs="Arial"/>
          <w:sz w:val="24"/>
          <w:szCs w:val="24"/>
        </w:rPr>
        <w:t xml:space="preserve">Strategic Lead on Equalities issues </w:t>
      </w:r>
    </w:p>
    <w:p w:rsidR="001C004F" w:rsidRDefault="00CD1BCE" w:rsidP="00686FE6">
      <w:pPr>
        <w:pStyle w:val="NoSpacing"/>
        <w:numPr>
          <w:ilvl w:val="0"/>
          <w:numId w:val="19"/>
        </w:numPr>
        <w:rPr>
          <w:rFonts w:ascii="Arial" w:hAnsi="Arial" w:cs="Arial"/>
          <w:sz w:val="24"/>
          <w:szCs w:val="24"/>
        </w:rPr>
      </w:pPr>
      <w:r>
        <w:rPr>
          <w:rFonts w:ascii="Arial" w:hAnsi="Arial" w:cs="Arial"/>
          <w:sz w:val="24"/>
          <w:szCs w:val="24"/>
        </w:rPr>
        <w:t>S</w:t>
      </w:r>
      <w:r w:rsidR="001C004F" w:rsidRPr="00686FE6">
        <w:rPr>
          <w:rFonts w:ascii="Arial" w:hAnsi="Arial" w:cs="Arial"/>
          <w:sz w:val="24"/>
          <w:szCs w:val="24"/>
        </w:rPr>
        <w:t xml:space="preserve">upport the development of the Council’s equalities framework and monitor progress to drive improvement </w:t>
      </w:r>
    </w:p>
    <w:p w:rsidR="007D15EE" w:rsidRDefault="007D15EE" w:rsidP="00686FE6">
      <w:pPr>
        <w:pStyle w:val="NoSpacing"/>
        <w:numPr>
          <w:ilvl w:val="0"/>
          <w:numId w:val="19"/>
        </w:numPr>
        <w:rPr>
          <w:rFonts w:ascii="Arial" w:hAnsi="Arial" w:cs="Arial"/>
          <w:sz w:val="24"/>
          <w:szCs w:val="24"/>
        </w:rPr>
      </w:pPr>
      <w:r>
        <w:rPr>
          <w:rFonts w:ascii="Arial" w:hAnsi="Arial" w:cs="Arial"/>
          <w:b/>
          <w:color w:val="FF0000"/>
          <w:sz w:val="24"/>
          <w:szCs w:val="24"/>
        </w:rPr>
        <w:t>To ensure the Council promotes equality of opportunity in all of its work</w:t>
      </w:r>
    </w:p>
    <w:p w:rsidR="00716FE6" w:rsidRPr="00686FE6" w:rsidRDefault="00716FE6" w:rsidP="00686FE6">
      <w:pPr>
        <w:pStyle w:val="NoSpacing"/>
        <w:numPr>
          <w:ilvl w:val="0"/>
          <w:numId w:val="19"/>
        </w:numPr>
        <w:rPr>
          <w:rFonts w:ascii="Arial" w:hAnsi="Arial" w:cs="Arial"/>
          <w:sz w:val="24"/>
          <w:szCs w:val="24"/>
        </w:rPr>
      </w:pPr>
      <w:r>
        <w:rPr>
          <w:rFonts w:ascii="Arial" w:hAnsi="Arial" w:cs="Arial"/>
          <w:sz w:val="24"/>
          <w:szCs w:val="24"/>
        </w:rPr>
        <w:t>Ensure that all our policies take the view of the family, who play an important part in providing mutual help and support in hard times</w:t>
      </w:r>
    </w:p>
    <w:p w:rsidR="001C004F" w:rsidRDefault="001C004F" w:rsidP="00966DD8">
      <w:pPr>
        <w:pStyle w:val="NoSpacing"/>
        <w:ind w:left="720"/>
        <w:rPr>
          <w:rFonts w:ascii="Arial" w:hAnsi="Arial" w:cs="Arial"/>
          <w:sz w:val="24"/>
          <w:szCs w:val="24"/>
        </w:rPr>
      </w:pPr>
    </w:p>
    <w:p w:rsidR="00966DD8" w:rsidRDefault="00966DD8" w:rsidP="00966DD8">
      <w:pPr>
        <w:pStyle w:val="NoSpacing"/>
        <w:rPr>
          <w:rFonts w:ascii="Arial" w:hAnsi="Arial" w:cs="Arial"/>
          <w:sz w:val="24"/>
          <w:szCs w:val="24"/>
        </w:rPr>
      </w:pPr>
    </w:p>
    <w:p w:rsidR="002D64F9" w:rsidRPr="00966DD8" w:rsidRDefault="002D64F9" w:rsidP="00966DD8">
      <w:pPr>
        <w:pStyle w:val="NoSpacing"/>
        <w:rPr>
          <w:rFonts w:ascii="Arial" w:hAnsi="Arial" w:cs="Arial"/>
          <w:sz w:val="24"/>
          <w:szCs w:val="24"/>
        </w:rPr>
      </w:pPr>
    </w:p>
    <w:p w:rsidR="00595945" w:rsidRPr="002D64F9" w:rsidRDefault="00595945" w:rsidP="00595945">
      <w:pPr>
        <w:rPr>
          <w:rFonts w:ascii="Arial" w:hAnsi="Arial" w:cs="Arial"/>
          <w:b/>
          <w:sz w:val="24"/>
          <w:szCs w:val="24"/>
          <w:u w:val="single"/>
        </w:rPr>
      </w:pPr>
      <w:r w:rsidRPr="002D64F9">
        <w:rPr>
          <w:rFonts w:ascii="Arial" w:hAnsi="Arial" w:cs="Arial"/>
          <w:b/>
          <w:sz w:val="24"/>
          <w:szCs w:val="24"/>
          <w:u w:val="single"/>
        </w:rPr>
        <w:t>Portfolio Holder - Environment, Crime &amp; Community Safety</w:t>
      </w:r>
    </w:p>
    <w:p w:rsidR="00595945" w:rsidRDefault="00595945" w:rsidP="00595945">
      <w:pPr>
        <w:rPr>
          <w:rFonts w:ascii="Arial" w:hAnsi="Arial" w:cs="Arial"/>
          <w:b/>
          <w:color w:val="FF0000"/>
          <w:sz w:val="24"/>
          <w:szCs w:val="24"/>
        </w:rPr>
      </w:pPr>
      <w:r w:rsidRPr="00595945">
        <w:rPr>
          <w:rFonts w:ascii="Arial" w:hAnsi="Arial" w:cs="Arial"/>
          <w:b/>
          <w:color w:val="FF0000"/>
          <w:sz w:val="24"/>
          <w:szCs w:val="24"/>
        </w:rPr>
        <w:t>To be responsible for the development and delivery of the Council’s Environment Services functions to ensure that the council makes a positive difference to communities, businesses, families and the vulnerable</w:t>
      </w:r>
    </w:p>
    <w:p w:rsidR="005725A6" w:rsidRPr="005725A6" w:rsidRDefault="005725A6" w:rsidP="005725A6">
      <w:pPr>
        <w:pStyle w:val="ListParagraph"/>
        <w:numPr>
          <w:ilvl w:val="0"/>
          <w:numId w:val="18"/>
        </w:numPr>
        <w:rPr>
          <w:rFonts w:ascii="Arial" w:hAnsi="Arial" w:cs="Arial"/>
          <w:b/>
          <w:color w:val="FF0000"/>
          <w:sz w:val="24"/>
          <w:szCs w:val="24"/>
        </w:rPr>
      </w:pPr>
      <w:r w:rsidRPr="005725A6">
        <w:rPr>
          <w:rFonts w:ascii="Arial" w:hAnsi="Arial" w:cs="Arial"/>
          <w:b/>
          <w:color w:val="FF0000"/>
          <w:sz w:val="24"/>
          <w:szCs w:val="24"/>
        </w:rPr>
        <w:t>To ensure that the Council is meeting its commitments and strategies within the Portfolio, as set out in t</w:t>
      </w:r>
      <w:r>
        <w:rPr>
          <w:rFonts w:ascii="Arial" w:hAnsi="Arial" w:cs="Arial"/>
          <w:b/>
          <w:color w:val="FF0000"/>
          <w:sz w:val="24"/>
          <w:szCs w:val="24"/>
        </w:rPr>
        <w:t>he Corporate Plan</w:t>
      </w:r>
    </w:p>
    <w:p w:rsidR="005725A6" w:rsidRPr="005725A6" w:rsidRDefault="005725A6" w:rsidP="00595945">
      <w:pPr>
        <w:pStyle w:val="ListParagraph"/>
        <w:numPr>
          <w:ilvl w:val="0"/>
          <w:numId w:val="18"/>
        </w:numPr>
        <w:rPr>
          <w:rFonts w:ascii="Arial" w:hAnsi="Arial" w:cs="Arial"/>
          <w:b/>
          <w:color w:val="FF0000"/>
          <w:sz w:val="24"/>
          <w:szCs w:val="24"/>
        </w:rPr>
      </w:pPr>
      <w:r w:rsidRPr="005725A6">
        <w:rPr>
          <w:rFonts w:ascii="Arial" w:hAnsi="Arial" w:cs="Arial"/>
          <w:b/>
          <w:color w:val="FF0000"/>
          <w:sz w:val="24"/>
          <w:szCs w:val="24"/>
        </w:rPr>
        <w:t>Lead on developing upcoming policy and exist</w:t>
      </w:r>
      <w:r>
        <w:rPr>
          <w:rFonts w:ascii="Arial" w:hAnsi="Arial" w:cs="Arial"/>
          <w:b/>
          <w:color w:val="FF0000"/>
          <w:sz w:val="24"/>
          <w:szCs w:val="24"/>
        </w:rPr>
        <w:t>ing policy within the Portfolio</w:t>
      </w:r>
    </w:p>
    <w:p w:rsidR="00595945" w:rsidRDefault="00595945" w:rsidP="00595945">
      <w:pPr>
        <w:rPr>
          <w:rFonts w:ascii="Arial" w:hAnsi="Arial" w:cs="Arial"/>
          <w:b/>
          <w:color w:val="FF0000"/>
          <w:sz w:val="24"/>
          <w:szCs w:val="24"/>
        </w:rPr>
      </w:pPr>
      <w:r w:rsidRPr="00595945">
        <w:rPr>
          <w:rFonts w:ascii="Arial" w:hAnsi="Arial" w:cs="Arial"/>
          <w:b/>
          <w:color w:val="FF0000"/>
          <w:sz w:val="24"/>
          <w:szCs w:val="24"/>
        </w:rPr>
        <w:t>To oversee the development and implementation of policies and strategies and the monitoring of environmental and public protection services including:</w:t>
      </w:r>
    </w:p>
    <w:p w:rsidR="00595945" w:rsidRPr="00595945" w:rsidRDefault="00595945" w:rsidP="00595945">
      <w:pPr>
        <w:pStyle w:val="ListParagraph"/>
        <w:numPr>
          <w:ilvl w:val="0"/>
          <w:numId w:val="38"/>
        </w:numPr>
        <w:rPr>
          <w:rFonts w:ascii="Arial" w:hAnsi="Arial" w:cs="Arial"/>
          <w:b/>
          <w:color w:val="FF0000"/>
          <w:sz w:val="24"/>
          <w:szCs w:val="24"/>
        </w:rPr>
      </w:pPr>
      <w:r w:rsidRPr="00595945">
        <w:rPr>
          <w:rFonts w:ascii="Arial" w:hAnsi="Arial" w:cs="Arial"/>
          <w:b/>
          <w:color w:val="FF0000"/>
          <w:sz w:val="24"/>
          <w:szCs w:val="24"/>
        </w:rPr>
        <w:t xml:space="preserve">Public Realm Enforcement, </w:t>
      </w:r>
      <w:proofErr w:type="spellStart"/>
      <w:r w:rsidRPr="00595945">
        <w:rPr>
          <w:rFonts w:ascii="Arial" w:hAnsi="Arial" w:cs="Arial"/>
          <w:b/>
          <w:color w:val="FF0000"/>
          <w:sz w:val="24"/>
          <w:szCs w:val="24"/>
        </w:rPr>
        <w:t>Envirocrime</w:t>
      </w:r>
      <w:proofErr w:type="spellEnd"/>
      <w:r w:rsidRPr="00595945">
        <w:rPr>
          <w:rFonts w:ascii="Arial" w:hAnsi="Arial" w:cs="Arial"/>
          <w:b/>
          <w:color w:val="FF0000"/>
          <w:sz w:val="24"/>
          <w:szCs w:val="24"/>
        </w:rPr>
        <w:t xml:space="preserve"> &amp; Crime Reduction through proactive and reactive work of the public protection service;</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Environmental Health, Food Hygiene and Protection Services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Licensing Services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Public Space Protection Orders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Landlord’s Licensing Scheme</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 xml:space="preserve">To oversee the development and introduction of “on the spot” fines for littering, spitting and urinating in public </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Public Realm Infrastructure &amp; Maintenance</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Operational Property Management &amp; Maintenance</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External Sports Facilities Maintenance</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Facilities Management (excluding Schools)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Property &amp; Public Realm Investment Programmes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 xml:space="preserve">Transportation policy </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Cycling Strategy</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Local Implementation Plan (Transportation)</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 xml:space="preserve">To improve the transport services within Harrow, in consultation with the Portfolio Holder for Business, Planning &amp; Regeneration </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Introduce free parking to all district centres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Working with TARSAP to improve Road Safety across the Borough</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Work with and develop community champions - making sure the community is at the centre of everything we do</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Management of Open Spaces, Parks and Allotments, in liaison with the appropriate Portfolio Holders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The development and implementation of the Council’s Park User Groups Operational Framework</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The development and implementation of a Park User Group Forum</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 xml:space="preserve">Sports, Recreation &amp; Green and Open Spaces Strategy </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Events Policy</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Play Strategy - in conjunction with Portfolio Holder for Community, Culture and Resident Engagement</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Waste Management</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Waste Strategy</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 xml:space="preserve">Waste and public realm policy </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Waste Management Strategy</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West London Waste Authority</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To oversee the development and implementation of policies and strategies to address climate change</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Local Flood Risk Management Strategy</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Emission reductions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Energy Efficiency and Savings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Improving air quality</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Waste reduction</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Increased recycling</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Circular economy</w:t>
      </w:r>
    </w:p>
    <w:p w:rsidR="00595945" w:rsidRPr="00595945" w:rsidRDefault="00595945" w:rsidP="00595945">
      <w:pPr>
        <w:pStyle w:val="ListParagraph"/>
        <w:rPr>
          <w:rFonts w:ascii="Arial" w:hAnsi="Arial" w:cs="Arial"/>
          <w:b/>
          <w:color w:val="FF0000"/>
          <w:sz w:val="24"/>
          <w:szCs w:val="24"/>
        </w:rPr>
      </w:pPr>
    </w:p>
    <w:p w:rsidR="00595945" w:rsidRPr="00595945" w:rsidRDefault="00595945" w:rsidP="00595945">
      <w:pPr>
        <w:rPr>
          <w:rFonts w:ascii="Arial" w:hAnsi="Arial" w:cs="Arial"/>
          <w:b/>
          <w:color w:val="FF0000"/>
          <w:sz w:val="24"/>
          <w:szCs w:val="24"/>
        </w:rPr>
      </w:pPr>
      <w:r w:rsidRPr="00595945">
        <w:rPr>
          <w:rFonts w:ascii="Arial" w:hAnsi="Arial" w:cs="Arial"/>
          <w:b/>
          <w:color w:val="FF0000"/>
          <w:sz w:val="24"/>
          <w:szCs w:val="24"/>
        </w:rPr>
        <w:t>Under the umbrella programme of Project Phoenix, ensure the rapid step change in the delivery of Environmental Services in Harrow with a vision to achieve cost neutrality in the Community Directorate by 2020</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To work with the Portfolio Holder for Finance &amp; Commercialisation on relevant commercial opportunities within the Portfolio</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Increase Market share in areas currently traded</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 xml:space="preserve">Trade activities that </w:t>
      </w:r>
      <w:proofErr w:type="gramStart"/>
      <w:r w:rsidRPr="00595945">
        <w:rPr>
          <w:rFonts w:ascii="Arial" w:hAnsi="Arial" w:cs="Arial"/>
          <w:b/>
          <w:color w:val="FF0000"/>
          <w:sz w:val="24"/>
          <w:szCs w:val="24"/>
        </w:rPr>
        <w:t>are currently not traded</w:t>
      </w:r>
      <w:proofErr w:type="gramEnd"/>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Deliver services that would not only be cost effective but deliver qualitative outcomes as well.</w:t>
      </w:r>
    </w:p>
    <w:p w:rsidR="00595945" w:rsidRPr="00595945" w:rsidRDefault="00595945" w:rsidP="00595945">
      <w:pPr>
        <w:pStyle w:val="ListParagraph"/>
        <w:rPr>
          <w:rFonts w:ascii="Arial" w:hAnsi="Arial" w:cs="Arial"/>
          <w:b/>
          <w:color w:val="FF0000"/>
          <w:sz w:val="24"/>
          <w:szCs w:val="24"/>
        </w:rPr>
      </w:pPr>
    </w:p>
    <w:p w:rsidR="00595945" w:rsidRPr="00595945" w:rsidRDefault="00595945" w:rsidP="00595945">
      <w:pPr>
        <w:rPr>
          <w:rFonts w:ascii="Arial" w:hAnsi="Arial" w:cs="Arial"/>
          <w:b/>
          <w:color w:val="FF0000"/>
          <w:sz w:val="24"/>
          <w:szCs w:val="24"/>
        </w:rPr>
      </w:pPr>
      <w:r w:rsidRPr="00595945">
        <w:rPr>
          <w:rFonts w:ascii="Arial" w:hAnsi="Arial" w:cs="Arial"/>
          <w:b/>
          <w:color w:val="FF0000"/>
          <w:sz w:val="24"/>
          <w:szCs w:val="24"/>
        </w:rPr>
        <w:t xml:space="preserve">To be responsible for the development and delivery of the Council’s Community Safety functions, </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 xml:space="preserve">To oversee the development and implementation of the Crime &amp; Disorder Reduction Strategy (including Community Safety) </w:t>
      </w:r>
    </w:p>
    <w:p w:rsidR="00595945" w:rsidRPr="00595945" w:rsidRDefault="00595945" w:rsidP="00595945">
      <w:pPr>
        <w:pStyle w:val="ListParagraph"/>
        <w:numPr>
          <w:ilvl w:val="0"/>
          <w:numId w:val="37"/>
        </w:numPr>
        <w:rPr>
          <w:rFonts w:ascii="Arial" w:hAnsi="Arial" w:cs="Arial"/>
          <w:b/>
          <w:color w:val="FF0000"/>
          <w:sz w:val="24"/>
          <w:szCs w:val="24"/>
        </w:rPr>
      </w:pPr>
      <w:r w:rsidRPr="00595945">
        <w:rPr>
          <w:rFonts w:ascii="Arial" w:hAnsi="Arial" w:cs="Arial"/>
          <w:b/>
          <w:color w:val="FF0000"/>
          <w:sz w:val="24"/>
          <w:szCs w:val="24"/>
        </w:rPr>
        <w:t>To oversee Police relationships, including Safer Neighbourhoods Teams</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To oversee the commissioning and support of Harrow’s approach to the misuse of drugs, alcohol and crime reduction</w:t>
      </w:r>
    </w:p>
    <w:p w:rsidR="00595945" w:rsidRPr="00595945" w:rsidRDefault="00595945" w:rsidP="00595945">
      <w:pPr>
        <w:pStyle w:val="ListParagraph"/>
        <w:rPr>
          <w:rFonts w:ascii="Arial" w:hAnsi="Arial" w:cs="Arial"/>
          <w:b/>
          <w:color w:val="FF0000"/>
          <w:sz w:val="24"/>
          <w:szCs w:val="24"/>
        </w:rPr>
      </w:pPr>
      <w:r w:rsidRPr="00595945">
        <w:rPr>
          <w:rFonts w:ascii="Arial" w:hAnsi="Arial" w:cs="Arial"/>
          <w:b/>
          <w:color w:val="FF0000"/>
          <w:sz w:val="24"/>
          <w:szCs w:val="24"/>
        </w:rPr>
        <w:t>•</w:t>
      </w:r>
      <w:r w:rsidRPr="00595945">
        <w:rPr>
          <w:rFonts w:ascii="Arial" w:hAnsi="Arial" w:cs="Arial"/>
          <w:b/>
          <w:color w:val="FF0000"/>
          <w:sz w:val="24"/>
          <w:szCs w:val="24"/>
        </w:rPr>
        <w:tab/>
        <w:t xml:space="preserve">Working with the Community Safety Partnership and through the Safer Harrow Board, lead on the coordination and the delivery of </w:t>
      </w:r>
      <w:proofErr w:type="gramStart"/>
      <w:r w:rsidRPr="00595945">
        <w:rPr>
          <w:rFonts w:ascii="Arial" w:hAnsi="Arial" w:cs="Arial"/>
          <w:b/>
          <w:color w:val="FF0000"/>
          <w:sz w:val="24"/>
          <w:szCs w:val="24"/>
        </w:rPr>
        <w:t>the:</w:t>
      </w:r>
      <w:proofErr w:type="gramEnd"/>
      <w:r w:rsidRPr="00595945">
        <w:rPr>
          <w:rFonts w:ascii="Arial" w:hAnsi="Arial" w:cs="Arial"/>
          <w:b/>
          <w:color w:val="FF0000"/>
          <w:sz w:val="24"/>
          <w:szCs w:val="24"/>
        </w:rPr>
        <w:t>-</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Harrow Community Safety Strategy</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Youth Justice Plan</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Gangs Strategy</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Prevent Action Plan</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Domestic and Sexual Violence Strategy Group</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Youth Offending Team Management Board</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Early Intervention Panel</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 xml:space="preserve"> Anti-Social Behaviour Action Group</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Gangs Group</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Multi-Agency Sexual Exploitation Meeting (MASE)</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Drug and Alcohol Services</w:t>
      </w:r>
    </w:p>
    <w:p w:rsidR="00595945" w:rsidRPr="00595945" w:rsidRDefault="00595945" w:rsidP="00595945">
      <w:pPr>
        <w:pStyle w:val="ListParagraph"/>
        <w:rPr>
          <w:rFonts w:ascii="Arial" w:hAnsi="Arial" w:cs="Arial"/>
          <w:b/>
          <w:color w:val="FF0000"/>
          <w:sz w:val="24"/>
          <w:szCs w:val="24"/>
        </w:rPr>
      </w:pPr>
      <w:proofErr w:type="gramStart"/>
      <w:r w:rsidRPr="00595945">
        <w:rPr>
          <w:rFonts w:ascii="Arial" w:hAnsi="Arial" w:cs="Arial"/>
          <w:b/>
          <w:color w:val="FF0000"/>
          <w:sz w:val="24"/>
          <w:szCs w:val="24"/>
        </w:rPr>
        <w:t>o</w:t>
      </w:r>
      <w:proofErr w:type="gramEnd"/>
      <w:r w:rsidRPr="00595945">
        <w:rPr>
          <w:rFonts w:ascii="Arial" w:hAnsi="Arial" w:cs="Arial"/>
          <w:b/>
          <w:color w:val="FF0000"/>
          <w:sz w:val="24"/>
          <w:szCs w:val="24"/>
        </w:rPr>
        <w:tab/>
        <w:t>Suicide Prevention</w:t>
      </w:r>
    </w:p>
    <w:p w:rsidR="003F1795" w:rsidRDefault="003F1795" w:rsidP="003F1795">
      <w:pPr>
        <w:pStyle w:val="ListParagraph"/>
        <w:rPr>
          <w:rFonts w:ascii="Arial" w:hAnsi="Arial" w:cs="Arial"/>
          <w:sz w:val="24"/>
          <w:szCs w:val="24"/>
        </w:rPr>
      </w:pPr>
    </w:p>
    <w:p w:rsidR="005725A6" w:rsidRDefault="005725A6" w:rsidP="003F1795">
      <w:pPr>
        <w:pStyle w:val="ListParagraph"/>
        <w:rPr>
          <w:rFonts w:ascii="Arial" w:hAnsi="Arial" w:cs="Arial"/>
          <w:sz w:val="24"/>
          <w:szCs w:val="24"/>
        </w:rPr>
      </w:pPr>
    </w:p>
    <w:p w:rsidR="005725A6" w:rsidRDefault="005725A6" w:rsidP="003F1795">
      <w:pPr>
        <w:pStyle w:val="ListParagraph"/>
        <w:rPr>
          <w:rFonts w:ascii="Arial" w:hAnsi="Arial" w:cs="Arial"/>
          <w:sz w:val="24"/>
          <w:szCs w:val="24"/>
        </w:rPr>
      </w:pPr>
    </w:p>
    <w:p w:rsidR="003848CB" w:rsidRDefault="00592BA2" w:rsidP="003F1795">
      <w:pPr>
        <w:rPr>
          <w:rFonts w:ascii="Arial" w:hAnsi="Arial" w:cs="Arial"/>
          <w:sz w:val="24"/>
          <w:szCs w:val="24"/>
        </w:rPr>
      </w:pPr>
      <w:r w:rsidRPr="003F1795">
        <w:rPr>
          <w:rFonts w:ascii="Arial" w:hAnsi="Arial" w:cs="Arial"/>
          <w:b/>
          <w:sz w:val="24"/>
          <w:szCs w:val="24"/>
          <w:u w:val="single"/>
        </w:rPr>
        <w:t xml:space="preserve">Portfolio Holder </w:t>
      </w:r>
      <w:r w:rsidR="000F3872" w:rsidRPr="003F1795">
        <w:rPr>
          <w:rFonts w:ascii="Arial" w:hAnsi="Arial" w:cs="Arial"/>
          <w:b/>
          <w:sz w:val="24"/>
          <w:szCs w:val="24"/>
          <w:u w:val="single"/>
        </w:rPr>
        <w:t>–</w:t>
      </w:r>
      <w:r w:rsidRPr="003F1795">
        <w:rPr>
          <w:rFonts w:ascii="Arial" w:hAnsi="Arial" w:cs="Arial"/>
          <w:b/>
          <w:sz w:val="24"/>
          <w:szCs w:val="24"/>
          <w:u w:val="single"/>
        </w:rPr>
        <w:t xml:space="preserve"> </w:t>
      </w:r>
      <w:r w:rsidR="00966DD8" w:rsidRPr="003F1795">
        <w:rPr>
          <w:rFonts w:ascii="Arial" w:hAnsi="Arial" w:cs="Arial"/>
          <w:b/>
          <w:sz w:val="24"/>
          <w:szCs w:val="24"/>
          <w:u w:val="single"/>
        </w:rPr>
        <w:t>Children</w:t>
      </w:r>
      <w:r w:rsidR="000F3872" w:rsidRPr="003F1795">
        <w:rPr>
          <w:rFonts w:ascii="Arial" w:hAnsi="Arial" w:cs="Arial"/>
          <w:b/>
          <w:sz w:val="24"/>
          <w:szCs w:val="24"/>
          <w:u w:val="single"/>
        </w:rPr>
        <w:t>, Schools</w:t>
      </w:r>
      <w:r w:rsidR="00DE2F58" w:rsidRPr="003F1795">
        <w:rPr>
          <w:rFonts w:ascii="Arial" w:hAnsi="Arial" w:cs="Arial"/>
          <w:b/>
          <w:sz w:val="24"/>
          <w:szCs w:val="24"/>
          <w:u w:val="single"/>
        </w:rPr>
        <w:t xml:space="preserve"> and Y</w:t>
      </w:r>
      <w:r w:rsidR="00966DD8" w:rsidRPr="003F1795">
        <w:rPr>
          <w:rFonts w:ascii="Arial" w:hAnsi="Arial" w:cs="Arial"/>
          <w:b/>
          <w:sz w:val="24"/>
          <w:szCs w:val="24"/>
          <w:u w:val="single"/>
        </w:rPr>
        <w:t xml:space="preserve">oung </w:t>
      </w:r>
      <w:r w:rsidR="00DE2F58" w:rsidRPr="003F1795">
        <w:rPr>
          <w:rFonts w:ascii="Arial" w:hAnsi="Arial" w:cs="Arial"/>
          <w:b/>
          <w:sz w:val="24"/>
          <w:szCs w:val="24"/>
          <w:u w:val="single"/>
        </w:rPr>
        <w:t>P</w:t>
      </w:r>
      <w:r w:rsidR="00966DD8" w:rsidRPr="003F1795">
        <w:rPr>
          <w:rFonts w:ascii="Arial" w:hAnsi="Arial" w:cs="Arial"/>
          <w:b/>
          <w:sz w:val="24"/>
          <w:szCs w:val="24"/>
          <w:u w:val="single"/>
        </w:rPr>
        <w:t>eople</w:t>
      </w:r>
    </w:p>
    <w:p w:rsidR="00BA0A60" w:rsidRPr="00592BA2" w:rsidRDefault="00BA0A60" w:rsidP="003848CB">
      <w:pPr>
        <w:pStyle w:val="NoSpacing"/>
        <w:rPr>
          <w:rFonts w:ascii="Arial" w:hAnsi="Arial" w:cs="Arial"/>
          <w:b/>
          <w:sz w:val="24"/>
          <w:szCs w:val="24"/>
        </w:rPr>
      </w:pPr>
      <w:r w:rsidRPr="00592BA2">
        <w:rPr>
          <w:rFonts w:ascii="Arial" w:hAnsi="Arial" w:cs="Arial"/>
          <w:b/>
          <w:sz w:val="24"/>
          <w:szCs w:val="24"/>
        </w:rPr>
        <w:t xml:space="preserve">To be responsible for the development and delivery of the Council’s </w:t>
      </w:r>
      <w:proofErr w:type="gramStart"/>
      <w:r w:rsidRPr="00592BA2">
        <w:rPr>
          <w:rFonts w:ascii="Arial" w:hAnsi="Arial" w:cs="Arial"/>
          <w:b/>
          <w:sz w:val="24"/>
          <w:szCs w:val="24"/>
        </w:rPr>
        <w:t>Children’s</w:t>
      </w:r>
      <w:proofErr w:type="gramEnd"/>
      <w:r w:rsidRPr="00592BA2">
        <w:rPr>
          <w:rFonts w:ascii="Arial" w:hAnsi="Arial" w:cs="Arial"/>
          <w:b/>
          <w:sz w:val="24"/>
          <w:szCs w:val="24"/>
        </w:rPr>
        <w:t xml:space="preserve"> </w:t>
      </w:r>
    </w:p>
    <w:p w:rsidR="00BA0064" w:rsidRPr="00592BA2" w:rsidRDefault="00BA0A60" w:rsidP="003848CB">
      <w:pPr>
        <w:pStyle w:val="NoSpacing"/>
        <w:rPr>
          <w:rFonts w:ascii="Arial" w:hAnsi="Arial" w:cs="Arial"/>
          <w:b/>
          <w:sz w:val="24"/>
          <w:szCs w:val="24"/>
        </w:rPr>
      </w:pPr>
      <w:r w:rsidRPr="00592BA2">
        <w:rPr>
          <w:rFonts w:ascii="Arial" w:hAnsi="Arial" w:cs="Arial"/>
          <w:b/>
          <w:sz w:val="24"/>
          <w:szCs w:val="24"/>
        </w:rPr>
        <w:t>Services</w:t>
      </w:r>
      <w:r w:rsidR="00DE2F58">
        <w:rPr>
          <w:rFonts w:ascii="Arial" w:hAnsi="Arial" w:cs="Arial"/>
          <w:b/>
          <w:sz w:val="24"/>
          <w:szCs w:val="24"/>
        </w:rPr>
        <w:t>,</w:t>
      </w:r>
      <w:r w:rsidRPr="00592BA2">
        <w:rPr>
          <w:rFonts w:ascii="Arial" w:hAnsi="Arial" w:cs="Arial"/>
          <w:b/>
          <w:sz w:val="24"/>
          <w:szCs w:val="24"/>
        </w:rPr>
        <w:t xml:space="preserve"> including: </w:t>
      </w:r>
    </w:p>
    <w:p w:rsidR="00BA0064" w:rsidRDefault="00BA0064" w:rsidP="00BA0064">
      <w:pPr>
        <w:pStyle w:val="NoSpacing"/>
        <w:ind w:firstLine="426"/>
        <w:rPr>
          <w:rFonts w:ascii="Arial" w:hAnsi="Arial" w:cs="Arial"/>
          <w:sz w:val="24"/>
          <w:szCs w:val="24"/>
        </w:rPr>
      </w:pPr>
    </w:p>
    <w:p w:rsidR="00BA0064" w:rsidRDefault="00BA0A60" w:rsidP="00BA0064">
      <w:pPr>
        <w:pStyle w:val="NoSpacing"/>
        <w:numPr>
          <w:ilvl w:val="0"/>
          <w:numId w:val="30"/>
        </w:numPr>
        <w:rPr>
          <w:rFonts w:ascii="Arial" w:hAnsi="Arial" w:cs="Arial"/>
          <w:sz w:val="24"/>
          <w:szCs w:val="24"/>
        </w:rPr>
      </w:pPr>
      <w:r w:rsidRPr="00BA0A60">
        <w:rPr>
          <w:rFonts w:ascii="Arial" w:hAnsi="Arial" w:cs="Arial"/>
          <w:sz w:val="24"/>
          <w:szCs w:val="24"/>
        </w:rPr>
        <w:t xml:space="preserve">To be the lead member for Children’s Services, including overseeing compliance </w:t>
      </w:r>
      <w:r w:rsidR="00BA0064">
        <w:rPr>
          <w:rFonts w:ascii="Arial" w:hAnsi="Arial" w:cs="Arial"/>
          <w:sz w:val="24"/>
          <w:szCs w:val="24"/>
        </w:rPr>
        <w:t>w</w:t>
      </w:r>
      <w:r w:rsidRPr="00BA0A60">
        <w:rPr>
          <w:rFonts w:ascii="Arial" w:hAnsi="Arial" w:cs="Arial"/>
          <w:sz w:val="24"/>
          <w:szCs w:val="24"/>
        </w:rPr>
        <w:t>ith Statutory Duties and reporting requirements as set out in the Children Ac</w:t>
      </w:r>
      <w:r w:rsidR="00DE2F58">
        <w:rPr>
          <w:rFonts w:ascii="Arial" w:hAnsi="Arial" w:cs="Arial"/>
          <w:sz w:val="24"/>
          <w:szCs w:val="24"/>
        </w:rPr>
        <w:t>t 2004</w:t>
      </w:r>
    </w:p>
    <w:p w:rsidR="00BA0A60" w:rsidRPr="00BA0064" w:rsidRDefault="00BA0A60" w:rsidP="00BA0064">
      <w:pPr>
        <w:pStyle w:val="NoSpacing"/>
        <w:numPr>
          <w:ilvl w:val="0"/>
          <w:numId w:val="30"/>
        </w:numPr>
        <w:rPr>
          <w:rFonts w:ascii="Arial" w:hAnsi="Arial" w:cs="Arial"/>
          <w:sz w:val="24"/>
          <w:szCs w:val="24"/>
        </w:rPr>
      </w:pPr>
      <w:r w:rsidRPr="00BA0064">
        <w:rPr>
          <w:rFonts w:ascii="Arial" w:hAnsi="Arial" w:cs="Arial"/>
          <w:sz w:val="24"/>
          <w:szCs w:val="24"/>
        </w:rPr>
        <w:t xml:space="preserve">To </w:t>
      </w:r>
      <w:r w:rsidR="004E3B77">
        <w:rPr>
          <w:rFonts w:ascii="Arial" w:hAnsi="Arial" w:cs="Arial"/>
          <w:b/>
          <w:color w:val="FF0000"/>
          <w:sz w:val="24"/>
          <w:szCs w:val="24"/>
        </w:rPr>
        <w:t>lead on</w:t>
      </w:r>
      <w:r w:rsidR="004E3B77" w:rsidRPr="00507C83">
        <w:rPr>
          <w:rFonts w:ascii="Arial" w:hAnsi="Arial" w:cs="Arial"/>
          <w:color w:val="FF0000"/>
          <w:sz w:val="24"/>
          <w:szCs w:val="24"/>
        </w:rPr>
        <w:t xml:space="preserve"> </w:t>
      </w:r>
      <w:r w:rsidRPr="00BA0064">
        <w:rPr>
          <w:rFonts w:ascii="Arial" w:hAnsi="Arial" w:cs="Arial"/>
          <w:sz w:val="24"/>
          <w:szCs w:val="24"/>
        </w:rPr>
        <w:t xml:space="preserve">the strategic development and delivery of all aspects of Children’s Services including: </w:t>
      </w:r>
    </w:p>
    <w:p w:rsidR="00BA0A60" w:rsidRDefault="00BA0A60" w:rsidP="00BA0064">
      <w:pPr>
        <w:pStyle w:val="NoSpacing"/>
        <w:numPr>
          <w:ilvl w:val="1"/>
          <w:numId w:val="9"/>
        </w:numPr>
        <w:ind w:firstLine="426"/>
        <w:rPr>
          <w:rFonts w:ascii="Arial" w:hAnsi="Arial" w:cs="Arial"/>
          <w:sz w:val="24"/>
          <w:szCs w:val="24"/>
        </w:rPr>
      </w:pPr>
      <w:r w:rsidRPr="00BA0A60">
        <w:rPr>
          <w:rFonts w:ascii="Arial" w:hAnsi="Arial" w:cs="Arial"/>
          <w:sz w:val="24"/>
          <w:szCs w:val="24"/>
        </w:rPr>
        <w:t xml:space="preserve">Safeguarding, Family Placement and Support </w:t>
      </w:r>
    </w:p>
    <w:p w:rsidR="00BA0A60" w:rsidRDefault="00BA0A60" w:rsidP="00BA0064">
      <w:pPr>
        <w:pStyle w:val="NoSpacing"/>
        <w:numPr>
          <w:ilvl w:val="1"/>
          <w:numId w:val="9"/>
        </w:numPr>
        <w:ind w:firstLine="426"/>
        <w:rPr>
          <w:rFonts w:ascii="Arial" w:hAnsi="Arial" w:cs="Arial"/>
          <w:sz w:val="24"/>
          <w:szCs w:val="24"/>
        </w:rPr>
      </w:pPr>
      <w:r w:rsidRPr="00BA0A60">
        <w:rPr>
          <w:rFonts w:ascii="Arial" w:hAnsi="Arial" w:cs="Arial"/>
          <w:sz w:val="24"/>
          <w:szCs w:val="24"/>
        </w:rPr>
        <w:t xml:space="preserve">Young People’s Services </w:t>
      </w:r>
    </w:p>
    <w:p w:rsidR="00BA0A60" w:rsidRDefault="00BA0A60" w:rsidP="00BA0064">
      <w:pPr>
        <w:pStyle w:val="NoSpacing"/>
        <w:numPr>
          <w:ilvl w:val="1"/>
          <w:numId w:val="9"/>
        </w:numPr>
        <w:ind w:firstLine="426"/>
        <w:rPr>
          <w:rFonts w:ascii="Arial" w:hAnsi="Arial" w:cs="Arial"/>
          <w:sz w:val="24"/>
          <w:szCs w:val="24"/>
        </w:rPr>
      </w:pPr>
      <w:r w:rsidRPr="00BA0A60">
        <w:rPr>
          <w:rFonts w:ascii="Arial" w:hAnsi="Arial" w:cs="Arial"/>
          <w:sz w:val="24"/>
          <w:szCs w:val="24"/>
        </w:rPr>
        <w:t xml:space="preserve">Special Needs Services </w:t>
      </w:r>
    </w:p>
    <w:p w:rsidR="00BA0A60" w:rsidRDefault="00BA0A60" w:rsidP="00BA0064">
      <w:pPr>
        <w:pStyle w:val="NoSpacing"/>
        <w:numPr>
          <w:ilvl w:val="1"/>
          <w:numId w:val="9"/>
        </w:numPr>
        <w:ind w:firstLine="426"/>
        <w:rPr>
          <w:rFonts w:ascii="Arial" w:hAnsi="Arial" w:cs="Arial"/>
          <w:sz w:val="24"/>
          <w:szCs w:val="24"/>
        </w:rPr>
      </w:pPr>
      <w:r w:rsidRPr="00BA0A60">
        <w:rPr>
          <w:rFonts w:ascii="Arial" w:hAnsi="Arial" w:cs="Arial"/>
          <w:sz w:val="24"/>
          <w:szCs w:val="24"/>
        </w:rPr>
        <w:t xml:space="preserve">Integrated Early Years and Community Services </w:t>
      </w:r>
    </w:p>
    <w:p w:rsidR="00A561D7" w:rsidRPr="00BA0A60" w:rsidRDefault="00A561D7" w:rsidP="00BA0064">
      <w:pPr>
        <w:pStyle w:val="NoSpacing"/>
        <w:numPr>
          <w:ilvl w:val="1"/>
          <w:numId w:val="9"/>
        </w:numPr>
        <w:ind w:firstLine="426"/>
        <w:rPr>
          <w:rFonts w:ascii="Arial" w:hAnsi="Arial" w:cs="Arial"/>
          <w:sz w:val="24"/>
          <w:szCs w:val="24"/>
        </w:rPr>
      </w:pPr>
      <w:r>
        <w:rPr>
          <w:rFonts w:ascii="Arial" w:hAnsi="Arial" w:cs="Arial"/>
          <w:b/>
          <w:color w:val="FF0000"/>
          <w:sz w:val="24"/>
          <w:szCs w:val="24"/>
        </w:rPr>
        <w:t>Youth Offending Team and their interface with the Youth Justice Board</w:t>
      </w:r>
    </w:p>
    <w:p w:rsidR="00BA0A60" w:rsidRPr="00BA0A60" w:rsidRDefault="00BA0A60" w:rsidP="00BA0A60">
      <w:pPr>
        <w:pStyle w:val="NoSpacing"/>
        <w:rPr>
          <w:rFonts w:ascii="Arial" w:hAnsi="Arial" w:cs="Arial"/>
          <w:sz w:val="24"/>
          <w:szCs w:val="24"/>
        </w:rPr>
      </w:pPr>
      <w:r w:rsidRPr="00BA0A60">
        <w:rPr>
          <w:rFonts w:ascii="Arial" w:hAnsi="Arial" w:cs="Arial"/>
          <w:sz w:val="24"/>
          <w:szCs w:val="24"/>
        </w:rPr>
        <w:t xml:space="preserve"> </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 xml:space="preserve">To Chair the Children’s Trust Board and to be a member of the Children and Young People’s Partnership and the Local Safeguarding Children Board </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To oversee the performance of Children’s Services in relation to national targets and priorities and to take account of any issues arising from external inspection and the perfor</w:t>
      </w:r>
      <w:r w:rsidR="00DE2F58">
        <w:rPr>
          <w:rFonts w:ascii="Arial" w:hAnsi="Arial" w:cs="Arial"/>
          <w:sz w:val="24"/>
          <w:szCs w:val="24"/>
        </w:rPr>
        <w:t>mance assessment role of Ofsted</w:t>
      </w:r>
      <w:r w:rsidRPr="00BA0A60">
        <w:rPr>
          <w:rFonts w:ascii="Arial" w:hAnsi="Arial" w:cs="Arial"/>
          <w:sz w:val="24"/>
          <w:szCs w:val="24"/>
        </w:rPr>
        <w:t xml:space="preserve"> </w:t>
      </w:r>
    </w:p>
    <w:p w:rsidR="00A561D7" w:rsidRDefault="00A561D7" w:rsidP="00BA0A60">
      <w:pPr>
        <w:pStyle w:val="NoSpacing"/>
        <w:numPr>
          <w:ilvl w:val="0"/>
          <w:numId w:val="10"/>
        </w:numPr>
        <w:rPr>
          <w:rFonts w:ascii="Arial" w:hAnsi="Arial" w:cs="Arial"/>
          <w:sz w:val="24"/>
          <w:szCs w:val="24"/>
        </w:rPr>
      </w:pPr>
      <w:r>
        <w:rPr>
          <w:rFonts w:ascii="Arial" w:hAnsi="Arial" w:cs="Arial"/>
          <w:b/>
          <w:color w:val="FF0000"/>
          <w:sz w:val="24"/>
          <w:szCs w:val="24"/>
        </w:rPr>
        <w:t>To sit on the Health &amp; Well-Being Board</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To promote corporate parenting responsibilities for children looked after</w:t>
      </w:r>
      <w:r w:rsidR="00A561D7">
        <w:rPr>
          <w:rFonts w:ascii="Arial" w:hAnsi="Arial" w:cs="Arial"/>
          <w:sz w:val="24"/>
          <w:szCs w:val="24"/>
        </w:rPr>
        <w:t xml:space="preserve">, </w:t>
      </w:r>
      <w:r w:rsidR="00A561D7" w:rsidRPr="00507C83">
        <w:rPr>
          <w:rFonts w:ascii="Arial" w:hAnsi="Arial" w:cs="Arial"/>
          <w:b/>
          <w:color w:val="FF0000"/>
          <w:sz w:val="24"/>
          <w:szCs w:val="24"/>
        </w:rPr>
        <w:t>the performance of the Virtual School</w:t>
      </w:r>
      <w:r w:rsidRPr="00507C83">
        <w:rPr>
          <w:rFonts w:ascii="Arial" w:hAnsi="Arial" w:cs="Arial"/>
          <w:color w:val="FF0000"/>
          <w:sz w:val="24"/>
          <w:szCs w:val="24"/>
        </w:rPr>
        <w:t xml:space="preserve"> </w:t>
      </w:r>
      <w:r w:rsidRPr="00BA0A60">
        <w:rPr>
          <w:rFonts w:ascii="Arial" w:hAnsi="Arial" w:cs="Arial"/>
          <w:sz w:val="24"/>
          <w:szCs w:val="24"/>
        </w:rPr>
        <w:t>and representation on the Fostering Panel</w:t>
      </w:r>
      <w:r w:rsidR="00DE2F58">
        <w:rPr>
          <w:rFonts w:ascii="Arial" w:hAnsi="Arial" w:cs="Arial"/>
          <w:sz w:val="24"/>
          <w:szCs w:val="24"/>
        </w:rPr>
        <w:t xml:space="preserve"> and Adoption Permanence Panel</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To oversee the Commissioning and monitoring</w:t>
      </w:r>
      <w:r w:rsidR="00DE2F58">
        <w:rPr>
          <w:rFonts w:ascii="Arial" w:hAnsi="Arial" w:cs="Arial"/>
          <w:sz w:val="24"/>
          <w:szCs w:val="24"/>
        </w:rPr>
        <w:t xml:space="preserve"> </w:t>
      </w:r>
      <w:r w:rsidRPr="00BA0A60">
        <w:rPr>
          <w:rFonts w:ascii="Arial" w:hAnsi="Arial" w:cs="Arial"/>
          <w:sz w:val="24"/>
          <w:szCs w:val="24"/>
        </w:rPr>
        <w:t>of Children’s Health Services including Child and Adolescent Mental Health Service</w:t>
      </w:r>
      <w:r w:rsidR="00DE2F58">
        <w:rPr>
          <w:rFonts w:ascii="Arial" w:hAnsi="Arial" w:cs="Arial"/>
          <w:sz w:val="24"/>
          <w:szCs w:val="24"/>
        </w:rPr>
        <w:t xml:space="preserve">s from health service providers, as well as </w:t>
      </w:r>
      <w:r w:rsidRPr="00BA0A60">
        <w:rPr>
          <w:rFonts w:ascii="Arial" w:hAnsi="Arial" w:cs="Arial"/>
          <w:sz w:val="24"/>
          <w:szCs w:val="24"/>
        </w:rPr>
        <w:t>communi</w:t>
      </w:r>
      <w:r w:rsidR="00DE2F58">
        <w:rPr>
          <w:rFonts w:ascii="Arial" w:hAnsi="Arial" w:cs="Arial"/>
          <w:sz w:val="24"/>
          <w:szCs w:val="24"/>
        </w:rPr>
        <w:t>ty and voluntary organisations</w:t>
      </w:r>
      <w:r w:rsidR="004E3B77">
        <w:rPr>
          <w:rFonts w:ascii="Arial" w:hAnsi="Arial" w:cs="Arial"/>
          <w:sz w:val="24"/>
          <w:szCs w:val="24"/>
        </w:rPr>
        <w:t xml:space="preserve">, </w:t>
      </w:r>
      <w:r w:rsidR="004E3B77">
        <w:rPr>
          <w:rFonts w:ascii="Arial" w:hAnsi="Arial" w:cs="Arial"/>
          <w:b/>
          <w:color w:val="FF0000"/>
          <w:sz w:val="24"/>
          <w:szCs w:val="24"/>
        </w:rPr>
        <w:t>in conjunction with the Portfolio holder for Health, Equality &amp; Well-Being</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 xml:space="preserve">To oversee the development and review of the Children and Young People’s Plan </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To ensure the development and maintenance of positive links and partnerships with local agencies, organisations and businesses to support</w:t>
      </w:r>
      <w:r w:rsidR="00DE2F58">
        <w:rPr>
          <w:rFonts w:ascii="Arial" w:hAnsi="Arial" w:cs="Arial"/>
          <w:sz w:val="24"/>
          <w:szCs w:val="24"/>
        </w:rPr>
        <w:t xml:space="preserve"> the delivery of these services</w:t>
      </w:r>
      <w:r w:rsidRPr="00BA0A60">
        <w:rPr>
          <w:rFonts w:ascii="Arial" w:hAnsi="Arial" w:cs="Arial"/>
          <w:sz w:val="24"/>
          <w:szCs w:val="24"/>
        </w:rPr>
        <w:t xml:space="preserve">  </w:t>
      </w:r>
    </w:p>
    <w:p w:rsidR="004E3B77" w:rsidRDefault="004E3B77" w:rsidP="00BA0A60">
      <w:pPr>
        <w:pStyle w:val="NoSpacing"/>
        <w:numPr>
          <w:ilvl w:val="0"/>
          <w:numId w:val="10"/>
        </w:numPr>
        <w:rPr>
          <w:rFonts w:ascii="Arial" w:hAnsi="Arial" w:cs="Arial"/>
          <w:sz w:val="24"/>
          <w:szCs w:val="24"/>
        </w:rPr>
      </w:pPr>
      <w:r>
        <w:rPr>
          <w:rFonts w:ascii="Arial" w:hAnsi="Arial" w:cs="Arial"/>
          <w:b/>
          <w:color w:val="FF0000"/>
          <w:sz w:val="24"/>
          <w:szCs w:val="24"/>
        </w:rPr>
        <w:t>To be responsible for the Council’s robust safeguarding measure for children, including on Child Sexual Exploitation and domestic Violence affecting children</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 xml:space="preserve">To </w:t>
      </w:r>
      <w:r w:rsidR="004E3B77" w:rsidRPr="00507C83">
        <w:rPr>
          <w:rFonts w:ascii="Arial" w:hAnsi="Arial" w:cs="Arial"/>
          <w:sz w:val="24"/>
          <w:szCs w:val="24"/>
        </w:rPr>
        <w:t>consult</w:t>
      </w:r>
      <w:r w:rsidR="00507C83" w:rsidRPr="00507C83">
        <w:rPr>
          <w:rFonts w:ascii="Arial" w:hAnsi="Arial" w:cs="Arial"/>
          <w:sz w:val="24"/>
          <w:szCs w:val="24"/>
        </w:rPr>
        <w:t xml:space="preserve">, </w:t>
      </w:r>
      <w:r w:rsidRPr="00507C83">
        <w:rPr>
          <w:rFonts w:ascii="Arial" w:hAnsi="Arial" w:cs="Arial"/>
          <w:sz w:val="24"/>
          <w:szCs w:val="24"/>
        </w:rPr>
        <w:t>liais</w:t>
      </w:r>
      <w:r w:rsidR="004E3B77" w:rsidRPr="00507C83">
        <w:rPr>
          <w:rFonts w:ascii="Arial" w:hAnsi="Arial" w:cs="Arial"/>
          <w:sz w:val="24"/>
          <w:szCs w:val="24"/>
        </w:rPr>
        <w:t>e</w:t>
      </w:r>
      <w:r w:rsidRPr="00507C83">
        <w:rPr>
          <w:rFonts w:ascii="Arial" w:hAnsi="Arial" w:cs="Arial"/>
          <w:sz w:val="24"/>
          <w:szCs w:val="24"/>
        </w:rPr>
        <w:t xml:space="preserve"> and </w:t>
      </w:r>
      <w:r w:rsidR="00507C83" w:rsidRPr="00507C83">
        <w:rPr>
          <w:rFonts w:ascii="Arial" w:hAnsi="Arial" w:cs="Arial"/>
          <w:sz w:val="24"/>
          <w:szCs w:val="24"/>
        </w:rPr>
        <w:t xml:space="preserve">maintain </w:t>
      </w:r>
      <w:r w:rsidRPr="00507C83">
        <w:rPr>
          <w:rFonts w:ascii="Arial" w:hAnsi="Arial" w:cs="Arial"/>
          <w:sz w:val="24"/>
          <w:szCs w:val="24"/>
        </w:rPr>
        <w:t>positive links with the local Youth Parliament and Harrow mem</w:t>
      </w:r>
      <w:r w:rsidR="00DE2F58" w:rsidRPr="00507C83">
        <w:rPr>
          <w:rFonts w:ascii="Arial" w:hAnsi="Arial" w:cs="Arial"/>
          <w:sz w:val="24"/>
          <w:szCs w:val="24"/>
        </w:rPr>
        <w:t xml:space="preserve">bers of the UK Youth </w:t>
      </w:r>
      <w:r w:rsidR="00DE2F58">
        <w:rPr>
          <w:rFonts w:ascii="Arial" w:hAnsi="Arial" w:cs="Arial"/>
          <w:sz w:val="24"/>
          <w:szCs w:val="24"/>
        </w:rPr>
        <w:t>Parliament</w:t>
      </w:r>
      <w:r w:rsidRPr="00BA0A60">
        <w:rPr>
          <w:rFonts w:ascii="Arial" w:hAnsi="Arial" w:cs="Arial"/>
          <w:sz w:val="24"/>
          <w:szCs w:val="24"/>
        </w:rPr>
        <w:t xml:space="preserve"> </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To develop</w:t>
      </w:r>
      <w:r w:rsidR="00507C83">
        <w:rPr>
          <w:rFonts w:ascii="Arial" w:hAnsi="Arial" w:cs="Arial"/>
          <w:sz w:val="24"/>
          <w:szCs w:val="24"/>
        </w:rPr>
        <w:t xml:space="preserve"> </w:t>
      </w:r>
      <w:r w:rsidRPr="00BA0A60">
        <w:rPr>
          <w:rFonts w:ascii="Arial" w:hAnsi="Arial" w:cs="Arial"/>
          <w:sz w:val="24"/>
          <w:szCs w:val="24"/>
        </w:rPr>
        <w:t>and implement policies, strategies and procedural arrangements in line with statutory requirements for the provision of the Council’s social servi</w:t>
      </w:r>
      <w:r w:rsidR="00DE2F58">
        <w:rPr>
          <w:rFonts w:ascii="Arial" w:hAnsi="Arial" w:cs="Arial"/>
          <w:sz w:val="24"/>
          <w:szCs w:val="24"/>
        </w:rPr>
        <w:t>ces functions for young people</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 xml:space="preserve">To </w:t>
      </w:r>
      <w:r w:rsidR="004E3B77" w:rsidRPr="00507C83">
        <w:rPr>
          <w:rFonts w:ascii="Arial" w:hAnsi="Arial" w:cs="Arial"/>
          <w:sz w:val="24"/>
          <w:szCs w:val="24"/>
        </w:rPr>
        <w:t xml:space="preserve">lead on </w:t>
      </w:r>
      <w:r w:rsidRPr="00BA0A60">
        <w:rPr>
          <w:rFonts w:ascii="Arial" w:hAnsi="Arial" w:cs="Arial"/>
          <w:sz w:val="24"/>
          <w:szCs w:val="24"/>
        </w:rPr>
        <w:t>the commissioning and contracting arrangements for the provision of services within the council and join</w:t>
      </w:r>
      <w:r w:rsidR="00DE2F58">
        <w:rPr>
          <w:rFonts w:ascii="Arial" w:hAnsi="Arial" w:cs="Arial"/>
          <w:sz w:val="24"/>
          <w:szCs w:val="24"/>
        </w:rPr>
        <w:t>tly with other partner agencies</w:t>
      </w:r>
      <w:r w:rsidRPr="00BA0A60">
        <w:rPr>
          <w:rFonts w:ascii="Arial" w:hAnsi="Arial" w:cs="Arial"/>
          <w:sz w:val="24"/>
          <w:szCs w:val="24"/>
        </w:rPr>
        <w:t xml:space="preserve"> </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 xml:space="preserve">To </w:t>
      </w:r>
      <w:r w:rsidR="004E3B77" w:rsidRPr="00507C83">
        <w:rPr>
          <w:rFonts w:ascii="Arial" w:hAnsi="Arial" w:cs="Arial"/>
          <w:sz w:val="24"/>
          <w:szCs w:val="24"/>
        </w:rPr>
        <w:t xml:space="preserve">lead on </w:t>
      </w:r>
      <w:r w:rsidRPr="00BA0A60">
        <w:rPr>
          <w:rFonts w:ascii="Arial" w:hAnsi="Arial" w:cs="Arial"/>
          <w:sz w:val="24"/>
          <w:szCs w:val="24"/>
        </w:rPr>
        <w:t>the quality assurance and inspec</w:t>
      </w:r>
      <w:r w:rsidR="00DE2F58">
        <w:rPr>
          <w:rFonts w:ascii="Arial" w:hAnsi="Arial" w:cs="Arial"/>
          <w:sz w:val="24"/>
          <w:szCs w:val="24"/>
        </w:rPr>
        <w:t>tion functions</w:t>
      </w:r>
    </w:p>
    <w:p w:rsid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 xml:space="preserve">To be responsible for the Council’s Multi-Agency Protection Arrangements </w:t>
      </w:r>
    </w:p>
    <w:p w:rsidR="00BA0A60" w:rsidRPr="00BA0A60" w:rsidRDefault="00BA0A60" w:rsidP="00BA0A60">
      <w:pPr>
        <w:pStyle w:val="NoSpacing"/>
        <w:numPr>
          <w:ilvl w:val="0"/>
          <w:numId w:val="10"/>
        </w:numPr>
        <w:rPr>
          <w:rFonts w:ascii="Arial" w:hAnsi="Arial" w:cs="Arial"/>
          <w:sz w:val="24"/>
          <w:szCs w:val="24"/>
        </w:rPr>
      </w:pPr>
      <w:r w:rsidRPr="00BA0A60">
        <w:rPr>
          <w:rFonts w:ascii="Arial" w:hAnsi="Arial" w:cs="Arial"/>
          <w:sz w:val="24"/>
          <w:szCs w:val="24"/>
        </w:rPr>
        <w:t xml:space="preserve">To lead on partnership with the Health Service in relation to Children </w:t>
      </w:r>
    </w:p>
    <w:p w:rsidR="00DE2F58" w:rsidRPr="00507C83" w:rsidRDefault="00DE2F58" w:rsidP="00DE2F58">
      <w:pPr>
        <w:pStyle w:val="NoSpacing"/>
        <w:numPr>
          <w:ilvl w:val="0"/>
          <w:numId w:val="13"/>
        </w:numPr>
        <w:rPr>
          <w:rFonts w:ascii="Arial" w:hAnsi="Arial" w:cs="Arial"/>
          <w:sz w:val="24"/>
          <w:szCs w:val="24"/>
        </w:rPr>
      </w:pPr>
      <w:r w:rsidRPr="00DB15CC">
        <w:rPr>
          <w:rFonts w:ascii="Arial" w:hAnsi="Arial" w:cs="Arial"/>
          <w:sz w:val="24"/>
          <w:szCs w:val="24"/>
        </w:rPr>
        <w:t xml:space="preserve">Work with </w:t>
      </w:r>
      <w:r>
        <w:rPr>
          <w:rFonts w:ascii="Arial" w:hAnsi="Arial" w:cs="Arial"/>
          <w:sz w:val="24"/>
          <w:szCs w:val="24"/>
        </w:rPr>
        <w:t xml:space="preserve">the </w:t>
      </w:r>
      <w:r w:rsidRPr="00DB15CC">
        <w:rPr>
          <w:rFonts w:ascii="Arial" w:hAnsi="Arial" w:cs="Arial"/>
          <w:sz w:val="24"/>
          <w:szCs w:val="24"/>
        </w:rPr>
        <w:t xml:space="preserve">Children’s centres to introduce a scheme to reduce childcare costs for </w:t>
      </w:r>
      <w:r>
        <w:rPr>
          <w:rFonts w:ascii="Arial" w:hAnsi="Arial" w:cs="Arial"/>
          <w:sz w:val="24"/>
          <w:szCs w:val="24"/>
        </w:rPr>
        <w:t>residents and Council employees</w:t>
      </w:r>
      <w:r w:rsidRPr="00DB15CC">
        <w:t xml:space="preserve"> </w:t>
      </w:r>
    </w:p>
    <w:p w:rsidR="00F8266D" w:rsidRPr="00507C83" w:rsidRDefault="00F8266D" w:rsidP="00507C83">
      <w:pPr>
        <w:pStyle w:val="ListParagraph"/>
        <w:numPr>
          <w:ilvl w:val="0"/>
          <w:numId w:val="13"/>
        </w:numPr>
        <w:rPr>
          <w:rFonts w:ascii="Arial" w:hAnsi="Arial" w:cs="Arial"/>
          <w:b/>
          <w:color w:val="FF0000"/>
          <w:sz w:val="24"/>
          <w:szCs w:val="24"/>
        </w:rPr>
      </w:pPr>
      <w:r w:rsidRPr="00507C83">
        <w:rPr>
          <w:rFonts w:ascii="Arial" w:hAnsi="Arial" w:cs="Arial"/>
          <w:b/>
          <w:color w:val="FF0000"/>
          <w:sz w:val="24"/>
          <w:szCs w:val="24"/>
        </w:rPr>
        <w:t>Jointly lead with the Portfolio Holder for Adults &amp; Older People to develop the Council’s vision to have a lifelong approach to support for residents with Special Educational Needs</w:t>
      </w:r>
    </w:p>
    <w:p w:rsidR="007D15EE" w:rsidRPr="005725A6" w:rsidRDefault="007D15EE" w:rsidP="007D15EE">
      <w:pPr>
        <w:pStyle w:val="NoSpacing"/>
        <w:numPr>
          <w:ilvl w:val="0"/>
          <w:numId w:val="13"/>
        </w:numPr>
        <w:rPr>
          <w:rFonts w:ascii="Arial" w:hAnsi="Arial" w:cs="Arial"/>
          <w:sz w:val="24"/>
          <w:szCs w:val="24"/>
        </w:rPr>
      </w:pPr>
      <w:r>
        <w:rPr>
          <w:rFonts w:ascii="Arial" w:hAnsi="Arial" w:cs="Arial"/>
          <w:b/>
          <w:color w:val="FF0000"/>
          <w:sz w:val="24"/>
          <w:szCs w:val="24"/>
        </w:rPr>
        <w:t>To work with the Portfolio Holder for Finance &amp; Commercialisation on relevant commercial opportunities within the Portfolio</w:t>
      </w:r>
    </w:p>
    <w:p w:rsidR="005725A6" w:rsidRPr="005725A6" w:rsidRDefault="005725A6" w:rsidP="005725A6">
      <w:pPr>
        <w:pStyle w:val="NoSpacing"/>
        <w:numPr>
          <w:ilvl w:val="0"/>
          <w:numId w:val="13"/>
        </w:numPr>
        <w:rPr>
          <w:rFonts w:ascii="Arial" w:hAnsi="Arial" w:cs="Arial"/>
          <w:b/>
          <w:color w:val="FF0000"/>
          <w:sz w:val="24"/>
          <w:szCs w:val="24"/>
        </w:rPr>
      </w:pPr>
      <w:r w:rsidRPr="005725A6">
        <w:rPr>
          <w:rFonts w:ascii="Arial" w:hAnsi="Arial" w:cs="Arial"/>
          <w:b/>
          <w:color w:val="FF0000"/>
          <w:sz w:val="24"/>
          <w:szCs w:val="24"/>
        </w:rPr>
        <w:t>To ensure that the Council is meeting its commitments and strategies within the Portfolio, as set out in the Corporate Plan</w:t>
      </w:r>
    </w:p>
    <w:p w:rsidR="005725A6" w:rsidRPr="005725A6" w:rsidRDefault="005725A6" w:rsidP="005725A6">
      <w:pPr>
        <w:pStyle w:val="NoSpacing"/>
        <w:numPr>
          <w:ilvl w:val="0"/>
          <w:numId w:val="13"/>
        </w:numPr>
        <w:rPr>
          <w:rFonts w:ascii="Arial" w:hAnsi="Arial" w:cs="Arial"/>
          <w:b/>
          <w:color w:val="FF0000"/>
          <w:sz w:val="24"/>
          <w:szCs w:val="24"/>
        </w:rPr>
      </w:pPr>
      <w:r w:rsidRPr="005725A6">
        <w:rPr>
          <w:rFonts w:ascii="Arial" w:hAnsi="Arial" w:cs="Arial"/>
          <w:b/>
          <w:color w:val="FF0000"/>
          <w:sz w:val="24"/>
          <w:szCs w:val="24"/>
        </w:rPr>
        <w:t>Lead on developing upcoming policy and existing policy within the Portfolio</w:t>
      </w:r>
    </w:p>
    <w:p w:rsidR="007D15EE" w:rsidRDefault="007D15EE" w:rsidP="00DE2F58">
      <w:pPr>
        <w:pStyle w:val="NoSpacing"/>
        <w:numPr>
          <w:ilvl w:val="0"/>
          <w:numId w:val="13"/>
        </w:numPr>
        <w:rPr>
          <w:rFonts w:ascii="Arial" w:hAnsi="Arial" w:cs="Arial"/>
          <w:sz w:val="24"/>
          <w:szCs w:val="24"/>
        </w:rPr>
      </w:pPr>
      <w:r>
        <w:rPr>
          <w:rFonts w:ascii="Arial" w:hAnsi="Arial" w:cs="Arial"/>
          <w:b/>
          <w:color w:val="FF0000"/>
          <w:sz w:val="24"/>
          <w:szCs w:val="24"/>
        </w:rPr>
        <w:t>The provision of another residential facility for children with sever</w:t>
      </w:r>
      <w:r w:rsidR="00A561D7">
        <w:rPr>
          <w:rFonts w:ascii="Arial" w:hAnsi="Arial" w:cs="Arial"/>
          <w:b/>
          <w:color w:val="FF0000"/>
          <w:sz w:val="24"/>
          <w:szCs w:val="24"/>
        </w:rPr>
        <w:t>e</w:t>
      </w:r>
      <w:r>
        <w:rPr>
          <w:rFonts w:ascii="Arial" w:hAnsi="Arial" w:cs="Arial"/>
          <w:b/>
          <w:color w:val="FF0000"/>
          <w:sz w:val="24"/>
          <w:szCs w:val="24"/>
        </w:rPr>
        <w:t xml:space="preserve"> disabilities</w:t>
      </w:r>
    </w:p>
    <w:p w:rsidR="00BA0A60" w:rsidRPr="00BA0A60" w:rsidRDefault="00BA0A60" w:rsidP="00BA0A60">
      <w:pPr>
        <w:pStyle w:val="NoSpacing"/>
        <w:rPr>
          <w:rFonts w:ascii="Arial" w:hAnsi="Arial" w:cs="Arial"/>
          <w:sz w:val="24"/>
          <w:szCs w:val="24"/>
        </w:rPr>
      </w:pPr>
    </w:p>
    <w:p w:rsidR="00BA0A60" w:rsidRPr="001C004F" w:rsidRDefault="00BA0A60" w:rsidP="00BA0A60">
      <w:pPr>
        <w:pStyle w:val="NoSpacing"/>
        <w:ind w:firstLine="360"/>
        <w:rPr>
          <w:rFonts w:ascii="Arial" w:hAnsi="Arial" w:cs="Arial"/>
          <w:b/>
          <w:sz w:val="24"/>
          <w:szCs w:val="24"/>
        </w:rPr>
      </w:pPr>
      <w:r w:rsidRPr="001C004F">
        <w:rPr>
          <w:rFonts w:ascii="Arial" w:hAnsi="Arial" w:cs="Arial"/>
          <w:b/>
          <w:sz w:val="24"/>
          <w:szCs w:val="24"/>
        </w:rPr>
        <w:t xml:space="preserve">Schools </w:t>
      </w:r>
    </w:p>
    <w:p w:rsidR="00BA0A60" w:rsidRPr="00BA0A60" w:rsidRDefault="00BA0A60" w:rsidP="00BA0A60">
      <w:pPr>
        <w:pStyle w:val="NoSpacing"/>
        <w:rPr>
          <w:rFonts w:ascii="Arial" w:hAnsi="Arial" w:cs="Arial"/>
          <w:sz w:val="24"/>
          <w:szCs w:val="24"/>
        </w:rPr>
      </w:pPr>
      <w:r w:rsidRPr="00BA0A60">
        <w:rPr>
          <w:rFonts w:ascii="Arial" w:hAnsi="Arial" w:cs="Arial"/>
          <w:sz w:val="24"/>
          <w:szCs w:val="24"/>
        </w:rPr>
        <w:t xml:space="preserve"> </w:t>
      </w:r>
    </w:p>
    <w:p w:rsidR="00743230" w:rsidRPr="006B6CEF" w:rsidRDefault="00743230" w:rsidP="00BA0A60">
      <w:pPr>
        <w:pStyle w:val="NoSpacing"/>
        <w:numPr>
          <w:ilvl w:val="0"/>
          <w:numId w:val="11"/>
        </w:numPr>
        <w:rPr>
          <w:rFonts w:ascii="Arial" w:hAnsi="Arial" w:cs="Arial"/>
          <w:b/>
          <w:color w:val="FF0000"/>
          <w:sz w:val="24"/>
          <w:szCs w:val="24"/>
        </w:rPr>
      </w:pPr>
      <w:r w:rsidRPr="006B6CEF">
        <w:rPr>
          <w:rFonts w:ascii="Arial" w:hAnsi="Arial" w:cs="Arial"/>
          <w:b/>
          <w:color w:val="FF0000"/>
          <w:sz w:val="24"/>
          <w:szCs w:val="24"/>
        </w:rPr>
        <w:t>To oversee the School Expansion Programme</w:t>
      </w:r>
    </w:p>
    <w:p w:rsidR="00BA0A60" w:rsidRDefault="00BA0A60" w:rsidP="00BA0A60">
      <w:pPr>
        <w:pStyle w:val="NoSpacing"/>
        <w:numPr>
          <w:ilvl w:val="0"/>
          <w:numId w:val="11"/>
        </w:numPr>
        <w:rPr>
          <w:rFonts w:ascii="Arial" w:hAnsi="Arial" w:cs="Arial"/>
          <w:sz w:val="24"/>
          <w:szCs w:val="24"/>
        </w:rPr>
      </w:pPr>
      <w:r w:rsidRPr="00BA0A60">
        <w:rPr>
          <w:rFonts w:ascii="Arial" w:hAnsi="Arial" w:cs="Arial"/>
          <w:sz w:val="24"/>
          <w:szCs w:val="24"/>
        </w:rPr>
        <w:t>To be responsible for the development and delivery of policies, strategies and procedural arrangements in line with statutory requirements in</w:t>
      </w:r>
      <w:r w:rsidR="00DE2F58">
        <w:rPr>
          <w:rFonts w:ascii="Arial" w:hAnsi="Arial" w:cs="Arial"/>
          <w:sz w:val="24"/>
          <w:szCs w:val="24"/>
        </w:rPr>
        <w:t xml:space="preserve"> relation to schools in Harrow</w:t>
      </w:r>
    </w:p>
    <w:p w:rsidR="00BA0A60" w:rsidRDefault="00BA0A60" w:rsidP="00BA0A60">
      <w:pPr>
        <w:pStyle w:val="NoSpacing"/>
        <w:numPr>
          <w:ilvl w:val="0"/>
          <w:numId w:val="11"/>
        </w:numPr>
        <w:rPr>
          <w:rFonts w:ascii="Arial" w:hAnsi="Arial" w:cs="Arial"/>
          <w:sz w:val="24"/>
          <w:szCs w:val="24"/>
        </w:rPr>
      </w:pPr>
      <w:r w:rsidRPr="00BA0A60">
        <w:rPr>
          <w:rFonts w:ascii="Arial" w:hAnsi="Arial" w:cs="Arial"/>
          <w:sz w:val="24"/>
          <w:szCs w:val="24"/>
        </w:rPr>
        <w:t>To be responsible for the development and delivery of the Council’s function as a Local Education Authority in relation to the provision of schools and commissioning post-16 provisi</w:t>
      </w:r>
      <w:r w:rsidR="00DE2F58">
        <w:rPr>
          <w:rFonts w:ascii="Arial" w:hAnsi="Arial" w:cs="Arial"/>
          <w:sz w:val="24"/>
          <w:szCs w:val="24"/>
        </w:rPr>
        <w:t>on within the Borough including</w:t>
      </w:r>
      <w:r w:rsidRPr="00BA0A60">
        <w:rPr>
          <w:rFonts w:ascii="Arial" w:hAnsi="Arial" w:cs="Arial"/>
          <w:sz w:val="24"/>
          <w:szCs w:val="24"/>
        </w:rPr>
        <w:t xml:space="preserve"> </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 xml:space="preserve">Schools </w:t>
      </w:r>
    </w:p>
    <w:p w:rsidR="001459E0" w:rsidRDefault="001459E0" w:rsidP="00BA0A60">
      <w:pPr>
        <w:pStyle w:val="NoSpacing"/>
        <w:numPr>
          <w:ilvl w:val="1"/>
          <w:numId w:val="11"/>
        </w:numPr>
        <w:rPr>
          <w:rFonts w:ascii="Arial" w:hAnsi="Arial" w:cs="Arial"/>
          <w:sz w:val="24"/>
          <w:szCs w:val="24"/>
        </w:rPr>
      </w:pPr>
      <w:r w:rsidRPr="001459E0">
        <w:rPr>
          <w:rFonts w:ascii="Arial" w:hAnsi="Arial" w:cs="Arial"/>
          <w:sz w:val="24"/>
          <w:szCs w:val="24"/>
        </w:rPr>
        <w:t>Academies</w:t>
      </w:r>
    </w:p>
    <w:p w:rsidR="00DE2F58" w:rsidRDefault="00DE2F58" w:rsidP="00BA0A60">
      <w:pPr>
        <w:pStyle w:val="NoSpacing"/>
        <w:numPr>
          <w:ilvl w:val="1"/>
          <w:numId w:val="11"/>
        </w:numPr>
        <w:rPr>
          <w:rFonts w:ascii="Arial" w:hAnsi="Arial" w:cs="Arial"/>
          <w:sz w:val="24"/>
          <w:szCs w:val="24"/>
        </w:rPr>
      </w:pPr>
      <w:r>
        <w:rPr>
          <w:rFonts w:ascii="Arial" w:hAnsi="Arial" w:cs="Arial"/>
          <w:sz w:val="24"/>
          <w:szCs w:val="24"/>
        </w:rPr>
        <w:t>Colleges</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 xml:space="preserve">Achievement and Inclusion </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 xml:space="preserve">Ethnic Minority Achievement Service </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Harrow Tuition Service</w:t>
      </w:r>
      <w:r w:rsidR="00A561D7">
        <w:rPr>
          <w:rFonts w:ascii="Arial" w:hAnsi="Arial" w:cs="Arial"/>
          <w:sz w:val="24"/>
          <w:szCs w:val="24"/>
        </w:rPr>
        <w:t xml:space="preserve">, </w:t>
      </w:r>
      <w:r w:rsidR="00A561D7">
        <w:rPr>
          <w:rFonts w:ascii="Arial" w:hAnsi="Arial" w:cs="Arial"/>
          <w:b/>
          <w:color w:val="FF0000"/>
          <w:sz w:val="24"/>
          <w:szCs w:val="24"/>
        </w:rPr>
        <w:t>including the Helix</w:t>
      </w:r>
      <w:r w:rsidRPr="00BA0A60">
        <w:rPr>
          <w:rFonts w:ascii="Arial" w:hAnsi="Arial" w:cs="Arial"/>
          <w:sz w:val="24"/>
          <w:szCs w:val="24"/>
        </w:rPr>
        <w:t xml:space="preserve"> </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 xml:space="preserve">Children’s Centres </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 xml:space="preserve">Education Business Partnership </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 xml:space="preserve">Governor Services </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 xml:space="preserve">Education Welfare Services </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 xml:space="preserve">Harrow Schools Improvement Partnership </w:t>
      </w:r>
    </w:p>
    <w:p w:rsid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Admissions and Pla</w:t>
      </w:r>
      <w:r>
        <w:rPr>
          <w:rFonts w:ascii="Arial" w:hAnsi="Arial" w:cs="Arial"/>
          <w:sz w:val="24"/>
          <w:szCs w:val="24"/>
        </w:rPr>
        <w:t>ce Planning</w:t>
      </w:r>
    </w:p>
    <w:p w:rsidR="00BA0A60" w:rsidRPr="00BA0A60" w:rsidRDefault="00BA0A60" w:rsidP="00BA0A60">
      <w:pPr>
        <w:pStyle w:val="NoSpacing"/>
        <w:numPr>
          <w:ilvl w:val="1"/>
          <w:numId w:val="11"/>
        </w:numPr>
        <w:rPr>
          <w:rFonts w:ascii="Arial" w:hAnsi="Arial" w:cs="Arial"/>
          <w:sz w:val="24"/>
          <w:szCs w:val="24"/>
        </w:rPr>
      </w:pPr>
      <w:r w:rsidRPr="00BA0A60">
        <w:rPr>
          <w:rFonts w:ascii="Arial" w:hAnsi="Arial" w:cs="Arial"/>
          <w:sz w:val="24"/>
          <w:szCs w:val="24"/>
        </w:rPr>
        <w:t>School Organisation</w:t>
      </w:r>
    </w:p>
    <w:p w:rsidR="00BA0A60" w:rsidRPr="00BA0A60" w:rsidRDefault="00BA0A60" w:rsidP="00BA0A60">
      <w:pPr>
        <w:pStyle w:val="NoSpacing"/>
        <w:rPr>
          <w:rFonts w:ascii="Arial" w:hAnsi="Arial" w:cs="Arial"/>
          <w:sz w:val="24"/>
          <w:szCs w:val="24"/>
        </w:rPr>
      </w:pPr>
      <w:r w:rsidRPr="00BA0A60">
        <w:rPr>
          <w:rFonts w:ascii="Arial" w:hAnsi="Arial" w:cs="Arial"/>
          <w:sz w:val="24"/>
          <w:szCs w:val="24"/>
        </w:rPr>
        <w:t xml:space="preserve"> </w:t>
      </w:r>
    </w:p>
    <w:p w:rsidR="00BA0A60" w:rsidRPr="00507C83" w:rsidRDefault="00BA0A60" w:rsidP="00BA0A60">
      <w:pPr>
        <w:pStyle w:val="NoSpacing"/>
        <w:numPr>
          <w:ilvl w:val="0"/>
          <w:numId w:val="12"/>
        </w:numPr>
        <w:rPr>
          <w:rFonts w:ascii="Arial" w:hAnsi="Arial" w:cs="Arial"/>
          <w:sz w:val="24"/>
          <w:szCs w:val="24"/>
        </w:rPr>
      </w:pPr>
      <w:r w:rsidRPr="00BA0A60">
        <w:rPr>
          <w:rFonts w:ascii="Arial" w:hAnsi="Arial" w:cs="Arial"/>
          <w:sz w:val="24"/>
          <w:szCs w:val="24"/>
        </w:rPr>
        <w:t xml:space="preserve">To </w:t>
      </w:r>
      <w:r w:rsidR="004E3B77" w:rsidRPr="00507C83">
        <w:rPr>
          <w:rFonts w:ascii="Arial" w:hAnsi="Arial" w:cs="Arial"/>
          <w:sz w:val="24"/>
          <w:szCs w:val="24"/>
        </w:rPr>
        <w:t>develop and maintain</w:t>
      </w:r>
      <w:r w:rsidRPr="00507C83">
        <w:rPr>
          <w:rFonts w:ascii="Arial" w:hAnsi="Arial" w:cs="Arial"/>
          <w:sz w:val="24"/>
          <w:szCs w:val="24"/>
        </w:rPr>
        <w:t xml:space="preserve"> high quality relationships are built with all statutory and voluntary sector partners with particular emphasis on schoo</w:t>
      </w:r>
      <w:r w:rsidR="00DE2F58" w:rsidRPr="00507C83">
        <w:rPr>
          <w:rFonts w:ascii="Arial" w:hAnsi="Arial" w:cs="Arial"/>
          <w:sz w:val="24"/>
          <w:szCs w:val="24"/>
        </w:rPr>
        <w:t>ls</w:t>
      </w:r>
    </w:p>
    <w:p w:rsidR="00BA0A60" w:rsidRDefault="00BA0A60" w:rsidP="00BA0A60">
      <w:pPr>
        <w:pStyle w:val="NoSpacing"/>
        <w:numPr>
          <w:ilvl w:val="0"/>
          <w:numId w:val="12"/>
        </w:numPr>
        <w:rPr>
          <w:rFonts w:ascii="Arial" w:hAnsi="Arial" w:cs="Arial"/>
          <w:sz w:val="24"/>
          <w:szCs w:val="24"/>
        </w:rPr>
      </w:pPr>
      <w:r w:rsidRPr="00507C83">
        <w:rPr>
          <w:rFonts w:ascii="Arial" w:hAnsi="Arial" w:cs="Arial"/>
          <w:sz w:val="24"/>
          <w:szCs w:val="24"/>
        </w:rPr>
        <w:t xml:space="preserve">To </w:t>
      </w:r>
      <w:r w:rsidR="004E3B77" w:rsidRPr="00507C83">
        <w:rPr>
          <w:rFonts w:ascii="Arial" w:hAnsi="Arial" w:cs="Arial"/>
          <w:sz w:val="24"/>
          <w:szCs w:val="24"/>
        </w:rPr>
        <w:t xml:space="preserve">be responsible for </w:t>
      </w:r>
      <w:r w:rsidRPr="00507C83">
        <w:rPr>
          <w:rFonts w:ascii="Arial" w:hAnsi="Arial" w:cs="Arial"/>
          <w:sz w:val="24"/>
          <w:szCs w:val="24"/>
        </w:rPr>
        <w:t xml:space="preserve">the </w:t>
      </w:r>
      <w:r w:rsidRPr="00BA0A60">
        <w:rPr>
          <w:rFonts w:ascii="Arial" w:hAnsi="Arial" w:cs="Arial"/>
          <w:sz w:val="24"/>
          <w:szCs w:val="24"/>
        </w:rPr>
        <w:t xml:space="preserve">development, promotion and implementation of the following: </w:t>
      </w:r>
    </w:p>
    <w:p w:rsidR="00BA0A60" w:rsidRDefault="00BA0A60" w:rsidP="00BA0A60">
      <w:pPr>
        <w:pStyle w:val="NoSpacing"/>
        <w:numPr>
          <w:ilvl w:val="1"/>
          <w:numId w:val="12"/>
        </w:numPr>
        <w:rPr>
          <w:rFonts w:ascii="Arial" w:hAnsi="Arial" w:cs="Arial"/>
          <w:sz w:val="24"/>
          <w:szCs w:val="24"/>
        </w:rPr>
      </w:pPr>
      <w:r w:rsidRPr="00BA0A60">
        <w:rPr>
          <w:rFonts w:ascii="Arial" w:hAnsi="Arial" w:cs="Arial"/>
          <w:sz w:val="24"/>
          <w:szCs w:val="24"/>
        </w:rPr>
        <w:t xml:space="preserve">Harrow 14-19 Strategy </w:t>
      </w:r>
    </w:p>
    <w:p w:rsidR="00BA0A60" w:rsidRDefault="00BA0A60" w:rsidP="00BA0A60">
      <w:pPr>
        <w:pStyle w:val="NoSpacing"/>
        <w:numPr>
          <w:ilvl w:val="1"/>
          <w:numId w:val="12"/>
        </w:numPr>
        <w:rPr>
          <w:rFonts w:ascii="Arial" w:hAnsi="Arial" w:cs="Arial"/>
          <w:sz w:val="24"/>
          <w:szCs w:val="24"/>
        </w:rPr>
      </w:pPr>
      <w:r w:rsidRPr="00BA0A60">
        <w:rPr>
          <w:rFonts w:ascii="Arial" w:hAnsi="Arial" w:cs="Arial"/>
          <w:sz w:val="24"/>
          <w:szCs w:val="24"/>
        </w:rPr>
        <w:t xml:space="preserve">Student Advisory Group </w:t>
      </w:r>
    </w:p>
    <w:p w:rsidR="00BA0A60" w:rsidRDefault="00BA0A60" w:rsidP="00BA0A60">
      <w:pPr>
        <w:pStyle w:val="NoSpacing"/>
        <w:numPr>
          <w:ilvl w:val="1"/>
          <w:numId w:val="12"/>
        </w:numPr>
        <w:rPr>
          <w:rFonts w:ascii="Arial" w:hAnsi="Arial" w:cs="Arial"/>
          <w:sz w:val="24"/>
          <w:szCs w:val="24"/>
        </w:rPr>
      </w:pPr>
      <w:r w:rsidRPr="00BA0A60">
        <w:rPr>
          <w:rFonts w:ascii="Arial" w:hAnsi="Arial" w:cs="Arial"/>
          <w:sz w:val="24"/>
          <w:szCs w:val="24"/>
        </w:rPr>
        <w:t xml:space="preserve">School’s Forum </w:t>
      </w:r>
    </w:p>
    <w:p w:rsidR="00BA0A60" w:rsidRDefault="00BA0A60" w:rsidP="00BA0A60">
      <w:pPr>
        <w:pStyle w:val="NoSpacing"/>
        <w:numPr>
          <w:ilvl w:val="1"/>
          <w:numId w:val="12"/>
        </w:numPr>
        <w:rPr>
          <w:rFonts w:ascii="Arial" w:hAnsi="Arial" w:cs="Arial"/>
          <w:sz w:val="24"/>
          <w:szCs w:val="24"/>
        </w:rPr>
      </w:pPr>
      <w:r w:rsidRPr="00BA0A60">
        <w:rPr>
          <w:rFonts w:ascii="Arial" w:hAnsi="Arial" w:cs="Arial"/>
          <w:sz w:val="24"/>
          <w:szCs w:val="24"/>
        </w:rPr>
        <w:t xml:space="preserve">Stakeholder Reference Group </w:t>
      </w:r>
    </w:p>
    <w:p w:rsidR="00BA0A60" w:rsidRPr="00BA0A60" w:rsidRDefault="00BA0A60" w:rsidP="00BA0A60">
      <w:pPr>
        <w:pStyle w:val="NoSpacing"/>
        <w:numPr>
          <w:ilvl w:val="1"/>
          <w:numId w:val="12"/>
        </w:numPr>
        <w:rPr>
          <w:rFonts w:ascii="Arial" w:hAnsi="Arial" w:cs="Arial"/>
          <w:sz w:val="24"/>
          <w:szCs w:val="24"/>
        </w:rPr>
      </w:pPr>
      <w:r w:rsidRPr="00BA0A60">
        <w:rPr>
          <w:rFonts w:ascii="Arial" w:hAnsi="Arial" w:cs="Arial"/>
          <w:sz w:val="24"/>
          <w:szCs w:val="24"/>
        </w:rPr>
        <w:t xml:space="preserve">Education Services Consultation Forum </w:t>
      </w:r>
    </w:p>
    <w:p w:rsidR="00BA0A60" w:rsidRDefault="00BA0A60" w:rsidP="00BA0A60">
      <w:pPr>
        <w:pStyle w:val="NoSpacing"/>
        <w:rPr>
          <w:rFonts w:ascii="Arial" w:hAnsi="Arial" w:cs="Arial"/>
          <w:sz w:val="24"/>
          <w:szCs w:val="24"/>
        </w:rPr>
      </w:pPr>
    </w:p>
    <w:p w:rsidR="00BA0A60" w:rsidRPr="00507C83" w:rsidRDefault="00BA0A60" w:rsidP="00BA0A60">
      <w:pPr>
        <w:pStyle w:val="NoSpacing"/>
        <w:numPr>
          <w:ilvl w:val="0"/>
          <w:numId w:val="13"/>
        </w:numPr>
        <w:rPr>
          <w:rFonts w:ascii="Arial" w:hAnsi="Arial" w:cs="Arial"/>
          <w:sz w:val="24"/>
          <w:szCs w:val="24"/>
        </w:rPr>
      </w:pPr>
      <w:r w:rsidRPr="00BA0A60">
        <w:rPr>
          <w:rFonts w:ascii="Arial" w:hAnsi="Arial" w:cs="Arial"/>
          <w:sz w:val="24"/>
          <w:szCs w:val="24"/>
        </w:rPr>
        <w:t>To be the lead member for schools, including overseeing the maintenance, compliance with Statutory Duties and reporting requirements of the Council in</w:t>
      </w:r>
      <w:r w:rsidR="00DE2F58">
        <w:rPr>
          <w:rFonts w:ascii="Arial" w:hAnsi="Arial" w:cs="Arial"/>
          <w:sz w:val="24"/>
          <w:szCs w:val="24"/>
        </w:rPr>
        <w:t xml:space="preserve"> </w:t>
      </w:r>
      <w:r w:rsidR="00DE2F58" w:rsidRPr="00507C83">
        <w:rPr>
          <w:rFonts w:ascii="Arial" w:hAnsi="Arial" w:cs="Arial"/>
          <w:sz w:val="24"/>
          <w:szCs w:val="24"/>
        </w:rPr>
        <w:t>relation to schools in Harrow</w:t>
      </w:r>
    </w:p>
    <w:p w:rsidR="00BA0A60" w:rsidRPr="00507C83" w:rsidRDefault="00BA0A60" w:rsidP="00BA0A60">
      <w:pPr>
        <w:pStyle w:val="NoSpacing"/>
        <w:numPr>
          <w:ilvl w:val="0"/>
          <w:numId w:val="13"/>
        </w:numPr>
        <w:rPr>
          <w:rFonts w:ascii="Arial" w:hAnsi="Arial" w:cs="Arial"/>
          <w:sz w:val="24"/>
          <w:szCs w:val="24"/>
        </w:rPr>
      </w:pPr>
      <w:r w:rsidRPr="00507C83">
        <w:rPr>
          <w:rFonts w:ascii="Arial" w:hAnsi="Arial" w:cs="Arial"/>
          <w:sz w:val="24"/>
          <w:szCs w:val="24"/>
        </w:rPr>
        <w:t xml:space="preserve">To </w:t>
      </w:r>
      <w:r w:rsidR="004E3B77" w:rsidRPr="00507C83">
        <w:rPr>
          <w:rFonts w:ascii="Arial" w:hAnsi="Arial" w:cs="Arial"/>
          <w:sz w:val="24"/>
          <w:szCs w:val="24"/>
        </w:rPr>
        <w:t xml:space="preserve">be responsible for </w:t>
      </w:r>
      <w:r w:rsidRPr="00507C83">
        <w:rPr>
          <w:rFonts w:ascii="Arial" w:hAnsi="Arial" w:cs="Arial"/>
          <w:sz w:val="24"/>
          <w:szCs w:val="24"/>
        </w:rPr>
        <w:t>education strategies to support the Narrowing the Gap agenda including achievement, attendance, behaviour</w:t>
      </w:r>
      <w:r w:rsidR="00DE2F58" w:rsidRPr="00507C83">
        <w:rPr>
          <w:rFonts w:ascii="Arial" w:hAnsi="Arial" w:cs="Arial"/>
          <w:sz w:val="24"/>
          <w:szCs w:val="24"/>
        </w:rPr>
        <w:t xml:space="preserve"> and exclusion issues</w:t>
      </w:r>
    </w:p>
    <w:p w:rsidR="00BA0A60" w:rsidRPr="00507C83" w:rsidRDefault="00BA0A60" w:rsidP="00BA0A60">
      <w:pPr>
        <w:pStyle w:val="NoSpacing"/>
        <w:numPr>
          <w:ilvl w:val="0"/>
          <w:numId w:val="13"/>
        </w:numPr>
        <w:rPr>
          <w:rFonts w:ascii="Arial" w:hAnsi="Arial" w:cs="Arial"/>
          <w:sz w:val="24"/>
          <w:szCs w:val="24"/>
        </w:rPr>
      </w:pPr>
      <w:r w:rsidRPr="00507C83">
        <w:rPr>
          <w:rFonts w:ascii="Arial" w:hAnsi="Arial" w:cs="Arial"/>
          <w:sz w:val="24"/>
          <w:szCs w:val="24"/>
        </w:rPr>
        <w:t xml:space="preserve">To </w:t>
      </w:r>
      <w:r w:rsidR="004E3B77" w:rsidRPr="00507C83">
        <w:rPr>
          <w:rFonts w:ascii="Arial" w:hAnsi="Arial" w:cs="Arial"/>
          <w:sz w:val="24"/>
          <w:szCs w:val="24"/>
        </w:rPr>
        <w:t xml:space="preserve">be responsible for </w:t>
      </w:r>
      <w:r w:rsidRPr="00507C83">
        <w:rPr>
          <w:rFonts w:ascii="Arial" w:hAnsi="Arial" w:cs="Arial"/>
          <w:sz w:val="24"/>
          <w:szCs w:val="24"/>
        </w:rPr>
        <w:t>the performance of Schools in Harrow in relation to national targets and priorities and to take account of any issues arising from external inspection and the perform</w:t>
      </w:r>
      <w:r w:rsidR="00DE2F58" w:rsidRPr="00507C83">
        <w:rPr>
          <w:rFonts w:ascii="Arial" w:hAnsi="Arial" w:cs="Arial"/>
          <w:sz w:val="24"/>
          <w:szCs w:val="24"/>
        </w:rPr>
        <w:t>ance assessment role of Ofsted</w:t>
      </w:r>
    </w:p>
    <w:p w:rsidR="00BA0A60" w:rsidRPr="00507C83" w:rsidRDefault="00BA0A60" w:rsidP="00BA0A60">
      <w:pPr>
        <w:pStyle w:val="NoSpacing"/>
        <w:numPr>
          <w:ilvl w:val="0"/>
          <w:numId w:val="13"/>
        </w:numPr>
        <w:rPr>
          <w:rFonts w:ascii="Arial" w:hAnsi="Arial" w:cs="Arial"/>
          <w:sz w:val="24"/>
          <w:szCs w:val="24"/>
        </w:rPr>
      </w:pPr>
      <w:r w:rsidRPr="00507C83">
        <w:rPr>
          <w:rFonts w:ascii="Arial" w:hAnsi="Arial" w:cs="Arial"/>
          <w:sz w:val="24"/>
          <w:szCs w:val="24"/>
        </w:rPr>
        <w:t>To discharge the Local Authority’s responsibilities for the appointment of Local Authority Governors and dealin</w:t>
      </w:r>
      <w:r w:rsidR="00DE2F58" w:rsidRPr="00507C83">
        <w:rPr>
          <w:rFonts w:ascii="Arial" w:hAnsi="Arial" w:cs="Arial"/>
          <w:sz w:val="24"/>
          <w:szCs w:val="24"/>
        </w:rPr>
        <w:t>g with complaints against them</w:t>
      </w:r>
    </w:p>
    <w:p w:rsidR="00BA0A60" w:rsidRDefault="00BA0A60" w:rsidP="00BA0A60">
      <w:pPr>
        <w:pStyle w:val="NoSpacing"/>
        <w:numPr>
          <w:ilvl w:val="0"/>
          <w:numId w:val="13"/>
        </w:numPr>
        <w:rPr>
          <w:rFonts w:ascii="Arial" w:hAnsi="Arial" w:cs="Arial"/>
          <w:sz w:val="24"/>
          <w:szCs w:val="24"/>
        </w:rPr>
      </w:pPr>
      <w:r w:rsidRPr="00507C83">
        <w:rPr>
          <w:rFonts w:ascii="Arial" w:hAnsi="Arial" w:cs="Arial"/>
          <w:sz w:val="24"/>
          <w:szCs w:val="24"/>
        </w:rPr>
        <w:t xml:space="preserve">To consult, </w:t>
      </w:r>
      <w:r w:rsidR="004E3B77" w:rsidRPr="00507C83">
        <w:rPr>
          <w:rFonts w:ascii="Arial" w:hAnsi="Arial" w:cs="Arial"/>
          <w:sz w:val="24"/>
          <w:szCs w:val="24"/>
        </w:rPr>
        <w:t xml:space="preserve">and liaise </w:t>
      </w:r>
      <w:r w:rsidRPr="00507C83">
        <w:rPr>
          <w:rFonts w:ascii="Arial" w:hAnsi="Arial" w:cs="Arial"/>
          <w:sz w:val="24"/>
          <w:szCs w:val="24"/>
        </w:rPr>
        <w:t xml:space="preserve">on education matters with the Standing Advisory Committee on Religious Education, </w:t>
      </w:r>
      <w:r w:rsidRPr="00BA0A60">
        <w:rPr>
          <w:rFonts w:ascii="Arial" w:hAnsi="Arial" w:cs="Arial"/>
          <w:sz w:val="24"/>
          <w:szCs w:val="24"/>
        </w:rPr>
        <w:t>pupils/students, staff, parents, governing bodies and Government Departments including the Young People’s Learning Ag</w:t>
      </w:r>
      <w:r w:rsidR="00DE2F58">
        <w:rPr>
          <w:rFonts w:ascii="Arial" w:hAnsi="Arial" w:cs="Arial"/>
          <w:sz w:val="24"/>
          <w:szCs w:val="24"/>
        </w:rPr>
        <w:t>ency and Skills Funding Agency</w:t>
      </w:r>
    </w:p>
    <w:p w:rsidR="00BA0A60" w:rsidRDefault="00BA0A60" w:rsidP="00BA0A60">
      <w:pPr>
        <w:pStyle w:val="NoSpacing"/>
        <w:numPr>
          <w:ilvl w:val="0"/>
          <w:numId w:val="13"/>
        </w:numPr>
        <w:rPr>
          <w:rFonts w:ascii="Arial" w:hAnsi="Arial" w:cs="Arial"/>
          <w:sz w:val="24"/>
          <w:szCs w:val="24"/>
        </w:rPr>
      </w:pPr>
      <w:r w:rsidRPr="00BA0A60">
        <w:rPr>
          <w:rFonts w:ascii="Arial" w:hAnsi="Arial" w:cs="Arial"/>
          <w:sz w:val="24"/>
          <w:szCs w:val="24"/>
        </w:rPr>
        <w:t xml:space="preserve">Jointly with </w:t>
      </w:r>
      <w:r w:rsidR="000F3872">
        <w:rPr>
          <w:rFonts w:ascii="Arial" w:hAnsi="Arial" w:cs="Arial"/>
          <w:sz w:val="24"/>
          <w:szCs w:val="24"/>
        </w:rPr>
        <w:t>relevant</w:t>
      </w:r>
      <w:r w:rsidRPr="00BA0A60">
        <w:rPr>
          <w:rFonts w:ascii="Arial" w:hAnsi="Arial" w:cs="Arial"/>
          <w:sz w:val="24"/>
          <w:szCs w:val="24"/>
        </w:rPr>
        <w:t xml:space="preserve"> Portfolio Holders to oversee the development of a strategy for social inclusion </w:t>
      </w:r>
    </w:p>
    <w:p w:rsidR="000B2F9E" w:rsidRDefault="00BA0A60" w:rsidP="000B2F9E">
      <w:pPr>
        <w:pStyle w:val="NoSpacing"/>
        <w:numPr>
          <w:ilvl w:val="0"/>
          <w:numId w:val="13"/>
        </w:numPr>
        <w:rPr>
          <w:rFonts w:ascii="Arial" w:hAnsi="Arial" w:cs="Arial"/>
          <w:sz w:val="24"/>
          <w:szCs w:val="24"/>
        </w:rPr>
      </w:pPr>
      <w:r w:rsidRPr="000B2F9E">
        <w:rPr>
          <w:rFonts w:ascii="Arial" w:hAnsi="Arial" w:cs="Arial"/>
          <w:sz w:val="24"/>
          <w:szCs w:val="24"/>
        </w:rPr>
        <w:t>To ensure the development and maintenance of positive links and partnerships with local agencies, organisations and businesses to support the dev</w:t>
      </w:r>
      <w:r w:rsidR="00DE2F58">
        <w:rPr>
          <w:rFonts w:ascii="Arial" w:hAnsi="Arial" w:cs="Arial"/>
          <w:sz w:val="24"/>
          <w:szCs w:val="24"/>
        </w:rPr>
        <w:t>elopment of schools in Harrow</w:t>
      </w:r>
    </w:p>
    <w:p w:rsidR="00DB15CC" w:rsidRDefault="000B2F9E" w:rsidP="00DB15CC">
      <w:pPr>
        <w:pStyle w:val="NoSpacing"/>
        <w:numPr>
          <w:ilvl w:val="0"/>
          <w:numId w:val="13"/>
        </w:numPr>
        <w:rPr>
          <w:rFonts w:ascii="Arial" w:hAnsi="Arial" w:cs="Arial"/>
          <w:sz w:val="24"/>
          <w:szCs w:val="24"/>
        </w:rPr>
      </w:pPr>
      <w:r w:rsidRPr="000B2F9E">
        <w:rPr>
          <w:rFonts w:ascii="Arial" w:hAnsi="Arial" w:cs="Arial"/>
          <w:sz w:val="24"/>
          <w:szCs w:val="24"/>
        </w:rPr>
        <w:t xml:space="preserve">To ensure the development and maintenance of positive links and partnerships with local agencies, organisations and businesses to support the development of </w:t>
      </w:r>
      <w:r>
        <w:rPr>
          <w:rFonts w:ascii="Arial" w:hAnsi="Arial" w:cs="Arial"/>
          <w:sz w:val="24"/>
          <w:szCs w:val="24"/>
        </w:rPr>
        <w:t xml:space="preserve">training and apprenticeships </w:t>
      </w:r>
      <w:r w:rsidR="00DE2F58">
        <w:rPr>
          <w:rFonts w:ascii="Arial" w:hAnsi="Arial" w:cs="Arial"/>
          <w:sz w:val="24"/>
          <w:szCs w:val="24"/>
        </w:rPr>
        <w:t>in Harrow</w:t>
      </w:r>
    </w:p>
    <w:p w:rsidR="004640AF" w:rsidRDefault="000F3872" w:rsidP="004640AF">
      <w:pPr>
        <w:pStyle w:val="NoSpacing"/>
        <w:ind w:left="720"/>
        <w:rPr>
          <w:rFonts w:ascii="Arial" w:hAnsi="Arial" w:cs="Arial"/>
          <w:sz w:val="24"/>
          <w:szCs w:val="24"/>
        </w:rPr>
      </w:pPr>
      <w:r>
        <w:rPr>
          <w:rFonts w:ascii="Arial" w:hAnsi="Arial" w:cs="Arial"/>
          <w:sz w:val="24"/>
          <w:szCs w:val="24"/>
        </w:rPr>
        <w:t xml:space="preserve">To work closely with the Portfolio Holder for </w:t>
      </w:r>
      <w:r w:rsidR="00CD48BC">
        <w:rPr>
          <w:rFonts w:ascii="Arial" w:hAnsi="Arial" w:cs="Arial"/>
          <w:sz w:val="24"/>
          <w:szCs w:val="24"/>
        </w:rPr>
        <w:t>C</w:t>
      </w:r>
      <w:r>
        <w:rPr>
          <w:rFonts w:ascii="Arial" w:hAnsi="Arial" w:cs="Arial"/>
          <w:sz w:val="24"/>
          <w:szCs w:val="24"/>
        </w:rPr>
        <w:t>ommunity</w:t>
      </w:r>
      <w:r w:rsidR="00CD48BC">
        <w:rPr>
          <w:rFonts w:ascii="Arial" w:hAnsi="Arial" w:cs="Arial"/>
          <w:sz w:val="24"/>
          <w:szCs w:val="24"/>
        </w:rPr>
        <w:t>, Culture and Resident E</w:t>
      </w:r>
      <w:r w:rsidR="00D56322">
        <w:rPr>
          <w:rFonts w:ascii="Arial" w:hAnsi="Arial" w:cs="Arial"/>
          <w:sz w:val="24"/>
          <w:szCs w:val="24"/>
        </w:rPr>
        <w:t>ngagement on the provision of sport &amp; recreation throug</w:t>
      </w:r>
      <w:r w:rsidR="00DE2F58">
        <w:rPr>
          <w:rFonts w:ascii="Arial" w:hAnsi="Arial" w:cs="Arial"/>
          <w:sz w:val="24"/>
          <w:szCs w:val="24"/>
        </w:rPr>
        <w:t>h schools and the youth service</w:t>
      </w:r>
    </w:p>
    <w:p w:rsidR="002D64F9" w:rsidRDefault="002D64F9" w:rsidP="004640AF">
      <w:pPr>
        <w:pStyle w:val="NoSpacing"/>
        <w:ind w:left="720"/>
        <w:rPr>
          <w:rFonts w:ascii="Arial" w:hAnsi="Arial" w:cs="Arial"/>
          <w:sz w:val="24"/>
          <w:szCs w:val="24"/>
        </w:rPr>
      </w:pPr>
    </w:p>
    <w:p w:rsidR="002D64F9" w:rsidRDefault="002D64F9" w:rsidP="004640AF">
      <w:pPr>
        <w:pStyle w:val="NoSpacing"/>
        <w:ind w:left="720"/>
        <w:rPr>
          <w:rFonts w:ascii="Arial" w:hAnsi="Arial" w:cs="Arial"/>
          <w:sz w:val="24"/>
          <w:szCs w:val="24"/>
        </w:rPr>
      </w:pPr>
    </w:p>
    <w:p w:rsidR="007D15EE" w:rsidRPr="000F3872" w:rsidRDefault="007D15EE" w:rsidP="004640AF">
      <w:pPr>
        <w:pStyle w:val="NoSpacing"/>
        <w:ind w:left="720"/>
        <w:rPr>
          <w:rFonts w:ascii="Arial" w:hAnsi="Arial" w:cs="Arial"/>
          <w:sz w:val="24"/>
          <w:szCs w:val="24"/>
        </w:rPr>
      </w:pPr>
    </w:p>
    <w:p w:rsidR="00966DD8" w:rsidRPr="004640AF" w:rsidRDefault="00592BA2" w:rsidP="004640AF">
      <w:pPr>
        <w:pStyle w:val="NoSpacing"/>
        <w:rPr>
          <w:rFonts w:ascii="Arial" w:hAnsi="Arial" w:cs="Arial"/>
          <w:b/>
          <w:sz w:val="24"/>
          <w:szCs w:val="24"/>
          <w:u w:val="single"/>
        </w:rPr>
      </w:pPr>
      <w:r w:rsidRPr="004640AF">
        <w:rPr>
          <w:rFonts w:ascii="Arial" w:hAnsi="Arial" w:cs="Arial"/>
          <w:b/>
          <w:sz w:val="24"/>
          <w:szCs w:val="24"/>
          <w:u w:val="single"/>
        </w:rPr>
        <w:t xml:space="preserve">Portfolio Holder - </w:t>
      </w:r>
      <w:r w:rsidR="00966DD8" w:rsidRPr="004640AF">
        <w:rPr>
          <w:rFonts w:ascii="Arial" w:hAnsi="Arial" w:cs="Arial"/>
          <w:b/>
          <w:sz w:val="24"/>
          <w:szCs w:val="24"/>
          <w:u w:val="single"/>
        </w:rPr>
        <w:t xml:space="preserve">Performance, Corporate Resources &amp; </w:t>
      </w:r>
      <w:r w:rsidR="00743230" w:rsidRPr="007D15EE">
        <w:rPr>
          <w:rFonts w:ascii="Arial" w:hAnsi="Arial" w:cs="Arial"/>
          <w:b/>
          <w:color w:val="FF0000"/>
          <w:sz w:val="24"/>
          <w:szCs w:val="24"/>
          <w:u w:val="single"/>
        </w:rPr>
        <w:t>Customer Services</w:t>
      </w:r>
    </w:p>
    <w:p w:rsidR="001C004F" w:rsidRDefault="001C004F" w:rsidP="00966DD8">
      <w:pPr>
        <w:pStyle w:val="NoSpacing"/>
        <w:rPr>
          <w:rFonts w:ascii="Arial" w:hAnsi="Arial" w:cs="Arial"/>
          <w:sz w:val="24"/>
          <w:szCs w:val="24"/>
        </w:rPr>
      </w:pPr>
    </w:p>
    <w:p w:rsidR="001C004F" w:rsidRPr="00592BA2" w:rsidRDefault="001C004F" w:rsidP="003848CB">
      <w:pPr>
        <w:pStyle w:val="NoSpacing"/>
        <w:rPr>
          <w:rFonts w:ascii="Arial" w:hAnsi="Arial" w:cs="Arial"/>
          <w:b/>
          <w:sz w:val="24"/>
          <w:szCs w:val="24"/>
        </w:rPr>
      </w:pPr>
      <w:r w:rsidRPr="00592BA2">
        <w:rPr>
          <w:rFonts w:ascii="Arial" w:hAnsi="Arial" w:cs="Arial"/>
          <w:b/>
          <w:sz w:val="24"/>
          <w:szCs w:val="24"/>
        </w:rPr>
        <w:t xml:space="preserve">To be responsible for the strategic development and effective performance of the Council’s corporate services including: </w:t>
      </w:r>
    </w:p>
    <w:p w:rsidR="001C004F" w:rsidRPr="001C004F" w:rsidRDefault="001C004F" w:rsidP="001C004F">
      <w:pPr>
        <w:pStyle w:val="NoSpacing"/>
        <w:rPr>
          <w:rFonts w:ascii="Arial" w:hAnsi="Arial" w:cs="Arial"/>
          <w:sz w:val="24"/>
          <w:szCs w:val="24"/>
        </w:rPr>
      </w:pPr>
      <w:r w:rsidRPr="001C004F">
        <w:rPr>
          <w:rFonts w:ascii="Arial" w:hAnsi="Arial" w:cs="Arial"/>
          <w:sz w:val="24"/>
          <w:szCs w:val="24"/>
        </w:rPr>
        <w:t xml:space="preserve"> </w:t>
      </w:r>
    </w:p>
    <w:p w:rsidR="001C004F" w:rsidRDefault="001C004F" w:rsidP="001C004F">
      <w:pPr>
        <w:pStyle w:val="NoSpacing"/>
        <w:numPr>
          <w:ilvl w:val="0"/>
          <w:numId w:val="19"/>
        </w:numPr>
        <w:rPr>
          <w:rFonts w:ascii="Arial" w:hAnsi="Arial" w:cs="Arial"/>
          <w:sz w:val="24"/>
          <w:szCs w:val="24"/>
        </w:rPr>
      </w:pPr>
      <w:r w:rsidRPr="001C004F">
        <w:rPr>
          <w:rFonts w:ascii="Arial" w:hAnsi="Arial" w:cs="Arial"/>
          <w:sz w:val="24"/>
          <w:szCs w:val="24"/>
        </w:rPr>
        <w:t xml:space="preserve">Performance </w:t>
      </w:r>
    </w:p>
    <w:p w:rsidR="001C004F" w:rsidRDefault="001C004F" w:rsidP="001C004F">
      <w:pPr>
        <w:pStyle w:val="NoSpacing"/>
        <w:numPr>
          <w:ilvl w:val="1"/>
          <w:numId w:val="19"/>
        </w:numPr>
        <w:rPr>
          <w:rFonts w:ascii="Arial" w:hAnsi="Arial" w:cs="Arial"/>
          <w:sz w:val="24"/>
          <w:szCs w:val="24"/>
        </w:rPr>
      </w:pPr>
      <w:r w:rsidRPr="001C004F">
        <w:rPr>
          <w:rFonts w:ascii="Arial" w:hAnsi="Arial" w:cs="Arial"/>
          <w:sz w:val="24"/>
          <w:szCs w:val="24"/>
        </w:rPr>
        <w:t xml:space="preserve">To oversee the ongoing development and delivery of the Council’s performance management framework to set objectives and monitor progress against their delivery and to report </w:t>
      </w:r>
      <w:r w:rsidR="00DE2F58">
        <w:rPr>
          <w:rFonts w:ascii="Arial" w:hAnsi="Arial" w:cs="Arial"/>
          <w:sz w:val="24"/>
          <w:szCs w:val="24"/>
        </w:rPr>
        <w:t xml:space="preserve">back with </w:t>
      </w:r>
      <w:r w:rsidRPr="001C004F">
        <w:rPr>
          <w:rFonts w:ascii="Arial" w:hAnsi="Arial" w:cs="Arial"/>
          <w:sz w:val="24"/>
          <w:szCs w:val="24"/>
        </w:rPr>
        <w:t>progress</w:t>
      </w:r>
      <w:r w:rsidR="00DE2F58">
        <w:rPr>
          <w:rFonts w:ascii="Arial" w:hAnsi="Arial" w:cs="Arial"/>
          <w:sz w:val="24"/>
          <w:szCs w:val="24"/>
        </w:rPr>
        <w:t xml:space="preserve"> made</w:t>
      </w:r>
      <w:r w:rsidRPr="001C004F">
        <w:rPr>
          <w:rFonts w:ascii="Arial" w:hAnsi="Arial" w:cs="Arial"/>
          <w:sz w:val="24"/>
          <w:szCs w:val="24"/>
        </w:rPr>
        <w:t xml:space="preserve"> </w:t>
      </w:r>
      <w:r w:rsidR="00DE2F58">
        <w:rPr>
          <w:rFonts w:ascii="Arial" w:hAnsi="Arial" w:cs="Arial"/>
          <w:sz w:val="24"/>
          <w:szCs w:val="24"/>
        </w:rPr>
        <w:t>on</w:t>
      </w:r>
      <w:r w:rsidRPr="001C004F">
        <w:rPr>
          <w:rFonts w:ascii="Arial" w:hAnsi="Arial" w:cs="Arial"/>
          <w:sz w:val="24"/>
          <w:szCs w:val="24"/>
        </w:rPr>
        <w:t xml:space="preserve"> key issues to Cabinet </w:t>
      </w:r>
    </w:p>
    <w:p w:rsidR="001C004F" w:rsidRPr="00507C83" w:rsidRDefault="001C004F" w:rsidP="001C004F">
      <w:pPr>
        <w:pStyle w:val="NoSpacing"/>
        <w:numPr>
          <w:ilvl w:val="1"/>
          <w:numId w:val="19"/>
        </w:numPr>
        <w:rPr>
          <w:rFonts w:ascii="Arial" w:hAnsi="Arial" w:cs="Arial"/>
          <w:sz w:val="24"/>
          <w:szCs w:val="24"/>
        </w:rPr>
      </w:pPr>
      <w:r w:rsidRPr="001C004F">
        <w:rPr>
          <w:rFonts w:ascii="Arial" w:hAnsi="Arial" w:cs="Arial"/>
          <w:sz w:val="24"/>
          <w:szCs w:val="24"/>
        </w:rPr>
        <w:t xml:space="preserve">To support Improvement and Commissioning Boards across all Council </w:t>
      </w:r>
      <w:r w:rsidRPr="00507C83">
        <w:rPr>
          <w:rFonts w:ascii="Arial" w:hAnsi="Arial" w:cs="Arial"/>
          <w:sz w:val="24"/>
          <w:szCs w:val="24"/>
        </w:rPr>
        <w:t xml:space="preserve">services </w:t>
      </w:r>
    </w:p>
    <w:p w:rsidR="001C004F"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w:t>
      </w:r>
      <w:r w:rsidR="004E3B77" w:rsidRPr="00507C83">
        <w:rPr>
          <w:rFonts w:ascii="Arial" w:hAnsi="Arial" w:cs="Arial"/>
          <w:sz w:val="24"/>
          <w:szCs w:val="24"/>
        </w:rPr>
        <w:t xml:space="preserve">be responsible for </w:t>
      </w:r>
      <w:r w:rsidRPr="00507C83">
        <w:rPr>
          <w:rFonts w:ascii="Arial" w:hAnsi="Arial" w:cs="Arial"/>
          <w:sz w:val="24"/>
          <w:szCs w:val="24"/>
        </w:rPr>
        <w:t xml:space="preserve">the Council’s responses to its inspectorates </w:t>
      </w:r>
    </w:p>
    <w:p w:rsidR="001C004F"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steer the development of the Council’s priorities in response to performance, consultation, research and customer feedback </w:t>
      </w:r>
    </w:p>
    <w:p w:rsidR="007D15EE" w:rsidRDefault="001C004F" w:rsidP="007D15EE">
      <w:pPr>
        <w:pStyle w:val="NoSpacing"/>
        <w:numPr>
          <w:ilvl w:val="1"/>
          <w:numId w:val="19"/>
        </w:numPr>
        <w:rPr>
          <w:rFonts w:ascii="Arial" w:hAnsi="Arial" w:cs="Arial"/>
          <w:sz w:val="24"/>
          <w:szCs w:val="24"/>
        </w:rPr>
      </w:pPr>
      <w:r w:rsidRPr="00507C83">
        <w:rPr>
          <w:rFonts w:ascii="Arial" w:hAnsi="Arial" w:cs="Arial"/>
          <w:sz w:val="24"/>
          <w:szCs w:val="24"/>
        </w:rPr>
        <w:t xml:space="preserve">To </w:t>
      </w:r>
      <w:r w:rsidR="004E3B77" w:rsidRPr="00507C83">
        <w:rPr>
          <w:rFonts w:ascii="Arial" w:hAnsi="Arial" w:cs="Arial"/>
          <w:sz w:val="24"/>
          <w:szCs w:val="24"/>
        </w:rPr>
        <w:t>lead on</w:t>
      </w:r>
      <w:r w:rsidR="004E3B77" w:rsidRPr="00507C83">
        <w:rPr>
          <w:rFonts w:ascii="Arial" w:hAnsi="Arial" w:cs="Arial"/>
          <w:b/>
          <w:sz w:val="24"/>
          <w:szCs w:val="24"/>
        </w:rPr>
        <w:t xml:space="preserve"> </w:t>
      </w:r>
      <w:r w:rsidR="004E3B77" w:rsidRPr="00507C83">
        <w:rPr>
          <w:rFonts w:ascii="Arial" w:hAnsi="Arial" w:cs="Arial"/>
          <w:sz w:val="24"/>
          <w:szCs w:val="24"/>
        </w:rPr>
        <w:t xml:space="preserve"> </w:t>
      </w:r>
      <w:r w:rsidRPr="001C004F">
        <w:rPr>
          <w:rFonts w:ascii="Arial" w:hAnsi="Arial" w:cs="Arial"/>
          <w:sz w:val="24"/>
          <w:szCs w:val="24"/>
        </w:rPr>
        <w:t>the Council’s Performance Management Framework and the Corporate Improvement Boards to ensure the Council is pe</w:t>
      </w:r>
      <w:r w:rsidR="00DE2F58">
        <w:rPr>
          <w:rFonts w:ascii="Arial" w:hAnsi="Arial" w:cs="Arial"/>
          <w:sz w:val="24"/>
          <w:szCs w:val="24"/>
        </w:rPr>
        <w:t>rforming to its full potential</w:t>
      </w:r>
    </w:p>
    <w:p w:rsidR="007D15EE" w:rsidRPr="005725A6" w:rsidRDefault="007D15EE" w:rsidP="007D15EE">
      <w:pPr>
        <w:pStyle w:val="NoSpacing"/>
        <w:numPr>
          <w:ilvl w:val="1"/>
          <w:numId w:val="19"/>
        </w:numPr>
        <w:rPr>
          <w:rFonts w:ascii="Arial" w:hAnsi="Arial" w:cs="Arial"/>
          <w:sz w:val="24"/>
          <w:szCs w:val="24"/>
        </w:rPr>
      </w:pPr>
      <w:r w:rsidRPr="007D15EE">
        <w:rPr>
          <w:rFonts w:ascii="Arial" w:hAnsi="Arial" w:cs="Arial"/>
          <w:b/>
          <w:color w:val="FF0000"/>
          <w:sz w:val="24"/>
          <w:szCs w:val="24"/>
        </w:rPr>
        <w:t>To work with the Portfolio Holder for Finance &amp; Commercialisation on relevant commercial opportunities within the Portfolio</w:t>
      </w:r>
    </w:p>
    <w:p w:rsidR="005725A6" w:rsidRPr="005725A6" w:rsidRDefault="005725A6" w:rsidP="005725A6">
      <w:pPr>
        <w:pStyle w:val="NoSpacing"/>
        <w:numPr>
          <w:ilvl w:val="1"/>
          <w:numId w:val="19"/>
        </w:numPr>
        <w:rPr>
          <w:rFonts w:ascii="Arial" w:hAnsi="Arial" w:cs="Arial"/>
          <w:b/>
          <w:color w:val="FF0000"/>
          <w:sz w:val="24"/>
          <w:szCs w:val="24"/>
        </w:rPr>
      </w:pPr>
      <w:r w:rsidRPr="005725A6">
        <w:rPr>
          <w:rFonts w:ascii="Arial" w:hAnsi="Arial" w:cs="Arial"/>
          <w:b/>
          <w:color w:val="FF0000"/>
          <w:sz w:val="24"/>
          <w:szCs w:val="24"/>
        </w:rPr>
        <w:t>To ensure that the Council is meeting its commitments and strategies within the Portfolio, as set out in the Corporate Plan</w:t>
      </w:r>
    </w:p>
    <w:p w:rsidR="005725A6" w:rsidRPr="005725A6" w:rsidRDefault="005725A6" w:rsidP="005725A6">
      <w:pPr>
        <w:pStyle w:val="NoSpacing"/>
        <w:numPr>
          <w:ilvl w:val="1"/>
          <w:numId w:val="19"/>
        </w:numPr>
        <w:rPr>
          <w:rFonts w:ascii="Arial" w:hAnsi="Arial" w:cs="Arial"/>
          <w:b/>
          <w:color w:val="FF0000"/>
          <w:sz w:val="24"/>
          <w:szCs w:val="24"/>
        </w:rPr>
      </w:pPr>
      <w:r w:rsidRPr="005725A6">
        <w:rPr>
          <w:rFonts w:ascii="Arial" w:hAnsi="Arial" w:cs="Arial"/>
          <w:b/>
          <w:color w:val="FF0000"/>
          <w:sz w:val="24"/>
          <w:szCs w:val="24"/>
        </w:rPr>
        <w:t>Lead on developing upcoming policy and existing policy within the Portfolio</w:t>
      </w:r>
    </w:p>
    <w:p w:rsidR="005E7519" w:rsidRDefault="005E7519" w:rsidP="005E7519">
      <w:pPr>
        <w:pStyle w:val="NoSpacing"/>
        <w:numPr>
          <w:ilvl w:val="0"/>
          <w:numId w:val="19"/>
        </w:numPr>
        <w:rPr>
          <w:rFonts w:ascii="Arial" w:hAnsi="Arial" w:cs="Arial"/>
          <w:sz w:val="24"/>
          <w:szCs w:val="24"/>
        </w:rPr>
      </w:pPr>
      <w:r>
        <w:rPr>
          <w:rFonts w:ascii="Arial" w:hAnsi="Arial" w:cs="Arial"/>
          <w:sz w:val="24"/>
          <w:szCs w:val="24"/>
        </w:rPr>
        <w:t>Policy</w:t>
      </w:r>
    </w:p>
    <w:p w:rsidR="00DE2F58" w:rsidRPr="00DE2F58" w:rsidRDefault="005E7519" w:rsidP="00DE2F58">
      <w:pPr>
        <w:pStyle w:val="NoSpacing"/>
        <w:numPr>
          <w:ilvl w:val="1"/>
          <w:numId w:val="19"/>
        </w:numPr>
        <w:rPr>
          <w:rFonts w:ascii="Arial" w:hAnsi="Arial" w:cs="Arial"/>
          <w:sz w:val="24"/>
          <w:szCs w:val="24"/>
        </w:rPr>
      </w:pPr>
      <w:r w:rsidRPr="005E7519">
        <w:rPr>
          <w:rFonts w:ascii="Arial" w:hAnsi="Arial" w:cs="Arial"/>
          <w:sz w:val="24"/>
          <w:szCs w:val="24"/>
        </w:rPr>
        <w:t xml:space="preserve">Working with officers </w:t>
      </w:r>
      <w:r>
        <w:rPr>
          <w:rFonts w:ascii="Arial" w:hAnsi="Arial" w:cs="Arial"/>
          <w:sz w:val="24"/>
          <w:szCs w:val="24"/>
        </w:rPr>
        <w:t>and</w:t>
      </w:r>
      <w:r w:rsidRPr="00966DD8">
        <w:rPr>
          <w:rFonts w:ascii="Arial" w:hAnsi="Arial" w:cs="Arial"/>
          <w:sz w:val="24"/>
          <w:szCs w:val="24"/>
        </w:rPr>
        <w:t xml:space="preserve"> liaising with the Leader</w:t>
      </w:r>
      <w:r w:rsidRPr="005E7519">
        <w:rPr>
          <w:rFonts w:ascii="Arial" w:hAnsi="Arial" w:cs="Arial"/>
          <w:sz w:val="24"/>
          <w:szCs w:val="24"/>
        </w:rPr>
        <w:t xml:space="preserve"> </w:t>
      </w:r>
      <w:r>
        <w:rPr>
          <w:rFonts w:ascii="Arial" w:hAnsi="Arial" w:cs="Arial"/>
          <w:sz w:val="24"/>
          <w:szCs w:val="24"/>
        </w:rPr>
        <w:t xml:space="preserve">and relevant Portfolio Holders </w:t>
      </w:r>
      <w:r w:rsidRPr="005E7519">
        <w:rPr>
          <w:rFonts w:ascii="Arial" w:hAnsi="Arial" w:cs="Arial"/>
          <w:sz w:val="24"/>
          <w:szCs w:val="24"/>
        </w:rPr>
        <w:t xml:space="preserve">to </w:t>
      </w:r>
      <w:r w:rsidR="000B2F9E">
        <w:rPr>
          <w:rFonts w:ascii="Arial" w:hAnsi="Arial" w:cs="Arial"/>
          <w:sz w:val="24"/>
          <w:szCs w:val="24"/>
        </w:rPr>
        <w:t>Design</w:t>
      </w:r>
      <w:r>
        <w:rPr>
          <w:rFonts w:ascii="Arial" w:hAnsi="Arial" w:cs="Arial"/>
          <w:sz w:val="24"/>
          <w:szCs w:val="24"/>
        </w:rPr>
        <w:t>, Develop</w:t>
      </w:r>
      <w:r w:rsidRPr="005E7519">
        <w:rPr>
          <w:rFonts w:ascii="Arial" w:hAnsi="Arial" w:cs="Arial"/>
          <w:sz w:val="24"/>
          <w:szCs w:val="24"/>
        </w:rPr>
        <w:t xml:space="preserve"> and </w:t>
      </w:r>
      <w:r>
        <w:rPr>
          <w:rFonts w:ascii="Arial" w:hAnsi="Arial" w:cs="Arial"/>
          <w:sz w:val="24"/>
          <w:szCs w:val="24"/>
        </w:rPr>
        <w:t>I</w:t>
      </w:r>
      <w:r w:rsidR="00DE2F58">
        <w:rPr>
          <w:rFonts w:ascii="Arial" w:hAnsi="Arial" w:cs="Arial"/>
          <w:sz w:val="24"/>
          <w:szCs w:val="24"/>
        </w:rPr>
        <w:t>mplement policy proposals</w:t>
      </w:r>
    </w:p>
    <w:p w:rsidR="001C004F" w:rsidRDefault="001C004F" w:rsidP="001C004F">
      <w:pPr>
        <w:pStyle w:val="NoSpacing"/>
        <w:numPr>
          <w:ilvl w:val="0"/>
          <w:numId w:val="19"/>
        </w:numPr>
        <w:rPr>
          <w:rFonts w:ascii="Arial" w:hAnsi="Arial" w:cs="Arial"/>
          <w:sz w:val="24"/>
          <w:szCs w:val="24"/>
        </w:rPr>
      </w:pPr>
      <w:r w:rsidRPr="001C004F">
        <w:rPr>
          <w:rFonts w:ascii="Arial" w:hAnsi="Arial" w:cs="Arial"/>
          <w:sz w:val="24"/>
          <w:szCs w:val="24"/>
        </w:rPr>
        <w:t xml:space="preserve">Customer Services </w:t>
      </w:r>
    </w:p>
    <w:p w:rsidR="001C004F" w:rsidRDefault="001C004F" w:rsidP="001C004F">
      <w:pPr>
        <w:pStyle w:val="NoSpacing"/>
        <w:numPr>
          <w:ilvl w:val="1"/>
          <w:numId w:val="19"/>
        </w:numPr>
        <w:rPr>
          <w:rFonts w:ascii="Arial" w:hAnsi="Arial" w:cs="Arial"/>
          <w:sz w:val="24"/>
          <w:szCs w:val="24"/>
        </w:rPr>
      </w:pPr>
      <w:r w:rsidRPr="001C004F">
        <w:rPr>
          <w:rFonts w:ascii="Arial" w:hAnsi="Arial" w:cs="Arial"/>
          <w:sz w:val="24"/>
          <w:szCs w:val="24"/>
        </w:rPr>
        <w:t xml:space="preserve">To </w:t>
      </w:r>
      <w:r w:rsidR="004E3B77" w:rsidRPr="00507C83">
        <w:rPr>
          <w:rFonts w:ascii="Arial" w:hAnsi="Arial" w:cs="Arial"/>
          <w:sz w:val="24"/>
          <w:szCs w:val="24"/>
        </w:rPr>
        <w:t xml:space="preserve">lead on </w:t>
      </w:r>
      <w:r w:rsidRPr="00507C83">
        <w:rPr>
          <w:rFonts w:ascii="Arial" w:hAnsi="Arial" w:cs="Arial"/>
          <w:sz w:val="24"/>
          <w:szCs w:val="24"/>
        </w:rPr>
        <w:t xml:space="preserve">all matters </w:t>
      </w:r>
      <w:r w:rsidRPr="001C004F">
        <w:rPr>
          <w:rFonts w:ascii="Arial" w:hAnsi="Arial" w:cs="Arial"/>
          <w:sz w:val="24"/>
          <w:szCs w:val="24"/>
        </w:rPr>
        <w:t>relating to Access Harrow</w:t>
      </w:r>
      <w:r w:rsidR="00DE2F58">
        <w:rPr>
          <w:rFonts w:ascii="Arial" w:hAnsi="Arial" w:cs="Arial"/>
          <w:sz w:val="24"/>
          <w:szCs w:val="24"/>
        </w:rPr>
        <w:t>, Customer Care and Complaints</w:t>
      </w:r>
    </w:p>
    <w:p w:rsidR="001C004F" w:rsidRDefault="001C004F" w:rsidP="001C004F">
      <w:pPr>
        <w:pStyle w:val="NoSpacing"/>
        <w:numPr>
          <w:ilvl w:val="1"/>
          <w:numId w:val="19"/>
        </w:numPr>
        <w:rPr>
          <w:rFonts w:ascii="Arial" w:hAnsi="Arial" w:cs="Arial"/>
          <w:sz w:val="24"/>
          <w:szCs w:val="24"/>
        </w:rPr>
      </w:pPr>
      <w:r w:rsidRPr="001C004F">
        <w:rPr>
          <w:rFonts w:ascii="Arial" w:hAnsi="Arial" w:cs="Arial"/>
          <w:sz w:val="24"/>
          <w:szCs w:val="24"/>
        </w:rPr>
        <w:t xml:space="preserve">To oversee the management and implementation of the Customer Access Strategy </w:t>
      </w:r>
    </w:p>
    <w:p w:rsidR="00743230" w:rsidRDefault="00743230" w:rsidP="001C004F">
      <w:pPr>
        <w:pStyle w:val="NoSpacing"/>
        <w:numPr>
          <w:ilvl w:val="1"/>
          <w:numId w:val="19"/>
        </w:numPr>
        <w:rPr>
          <w:rFonts w:ascii="Arial" w:hAnsi="Arial" w:cs="Arial"/>
          <w:b/>
          <w:color w:val="FF0000"/>
          <w:sz w:val="24"/>
          <w:szCs w:val="24"/>
        </w:rPr>
      </w:pPr>
      <w:r w:rsidRPr="007D15EE">
        <w:rPr>
          <w:rFonts w:ascii="Arial" w:hAnsi="Arial" w:cs="Arial"/>
          <w:b/>
          <w:color w:val="FF0000"/>
          <w:sz w:val="24"/>
          <w:szCs w:val="24"/>
        </w:rPr>
        <w:t xml:space="preserve">Working on developing a range of points of access for residents wishing to </w:t>
      </w:r>
      <w:r w:rsidR="007D15EE">
        <w:rPr>
          <w:rFonts w:ascii="Arial" w:hAnsi="Arial" w:cs="Arial"/>
          <w:b/>
          <w:color w:val="FF0000"/>
          <w:sz w:val="24"/>
          <w:szCs w:val="24"/>
        </w:rPr>
        <w:t>contact</w:t>
      </w:r>
      <w:r w:rsidR="007D15EE" w:rsidRPr="007D15EE">
        <w:rPr>
          <w:rFonts w:ascii="Arial" w:hAnsi="Arial" w:cs="Arial"/>
          <w:b/>
          <w:color w:val="FF0000"/>
          <w:sz w:val="24"/>
          <w:szCs w:val="24"/>
        </w:rPr>
        <w:t xml:space="preserve"> </w:t>
      </w:r>
      <w:r w:rsidRPr="007D15EE">
        <w:rPr>
          <w:rFonts w:ascii="Arial" w:hAnsi="Arial" w:cs="Arial"/>
          <w:b/>
          <w:color w:val="FF0000"/>
          <w:sz w:val="24"/>
          <w:szCs w:val="24"/>
        </w:rPr>
        <w:t xml:space="preserve">with the Council </w:t>
      </w:r>
    </w:p>
    <w:p w:rsidR="007D15EE" w:rsidRDefault="007D15EE" w:rsidP="001C004F">
      <w:pPr>
        <w:pStyle w:val="NoSpacing"/>
        <w:numPr>
          <w:ilvl w:val="1"/>
          <w:numId w:val="19"/>
        </w:numPr>
        <w:rPr>
          <w:rFonts w:ascii="Arial" w:hAnsi="Arial" w:cs="Arial"/>
          <w:b/>
          <w:color w:val="FF0000"/>
          <w:sz w:val="24"/>
          <w:szCs w:val="24"/>
        </w:rPr>
      </w:pPr>
      <w:r>
        <w:rPr>
          <w:rFonts w:ascii="Arial" w:hAnsi="Arial" w:cs="Arial"/>
          <w:b/>
          <w:color w:val="FF0000"/>
          <w:sz w:val="24"/>
          <w:szCs w:val="24"/>
        </w:rPr>
        <w:t>Lead on the increase in customer services standards</w:t>
      </w:r>
    </w:p>
    <w:p w:rsidR="007D15EE" w:rsidRPr="007D15EE" w:rsidRDefault="007D15EE" w:rsidP="001C004F">
      <w:pPr>
        <w:pStyle w:val="NoSpacing"/>
        <w:numPr>
          <w:ilvl w:val="1"/>
          <w:numId w:val="19"/>
        </w:numPr>
        <w:rPr>
          <w:rFonts w:ascii="Arial" w:hAnsi="Arial" w:cs="Arial"/>
          <w:b/>
          <w:color w:val="FF0000"/>
          <w:sz w:val="24"/>
          <w:szCs w:val="24"/>
        </w:rPr>
      </w:pPr>
      <w:r>
        <w:rPr>
          <w:rFonts w:ascii="Arial" w:hAnsi="Arial" w:cs="Arial"/>
          <w:b/>
          <w:color w:val="FF0000"/>
          <w:sz w:val="24"/>
          <w:szCs w:val="24"/>
        </w:rPr>
        <w:t>Maximise any online channel shift opportunities</w:t>
      </w:r>
    </w:p>
    <w:p w:rsidR="00C41242" w:rsidRDefault="001C004F" w:rsidP="001C004F">
      <w:pPr>
        <w:pStyle w:val="NoSpacing"/>
        <w:numPr>
          <w:ilvl w:val="0"/>
          <w:numId w:val="19"/>
        </w:numPr>
        <w:rPr>
          <w:rFonts w:ascii="Arial" w:hAnsi="Arial" w:cs="Arial"/>
          <w:sz w:val="24"/>
          <w:szCs w:val="24"/>
        </w:rPr>
      </w:pPr>
      <w:r w:rsidRPr="00C41242">
        <w:rPr>
          <w:rFonts w:ascii="Arial" w:hAnsi="Arial" w:cs="Arial"/>
          <w:sz w:val="24"/>
          <w:szCs w:val="24"/>
        </w:rPr>
        <w:t xml:space="preserve">IT </w:t>
      </w:r>
    </w:p>
    <w:p w:rsidR="00C41242" w:rsidRDefault="001C004F" w:rsidP="001C004F">
      <w:pPr>
        <w:pStyle w:val="NoSpacing"/>
        <w:numPr>
          <w:ilvl w:val="1"/>
          <w:numId w:val="19"/>
        </w:numPr>
        <w:rPr>
          <w:rFonts w:ascii="Arial" w:hAnsi="Arial" w:cs="Arial"/>
          <w:sz w:val="24"/>
          <w:szCs w:val="24"/>
        </w:rPr>
      </w:pPr>
      <w:r w:rsidRPr="00C41242">
        <w:rPr>
          <w:rFonts w:ascii="Arial" w:hAnsi="Arial" w:cs="Arial"/>
          <w:sz w:val="24"/>
          <w:szCs w:val="24"/>
        </w:rPr>
        <w:t>To ensure the development and mainten</w:t>
      </w:r>
      <w:r w:rsidR="00DE2F58">
        <w:rPr>
          <w:rFonts w:ascii="Arial" w:hAnsi="Arial" w:cs="Arial"/>
          <w:sz w:val="24"/>
          <w:szCs w:val="24"/>
        </w:rPr>
        <w:t>ance of a coherent IT strategy</w:t>
      </w:r>
    </w:p>
    <w:p w:rsidR="00C41242" w:rsidRDefault="001C004F" w:rsidP="001C004F">
      <w:pPr>
        <w:pStyle w:val="NoSpacing"/>
        <w:numPr>
          <w:ilvl w:val="1"/>
          <w:numId w:val="19"/>
        </w:numPr>
        <w:rPr>
          <w:rFonts w:ascii="Arial" w:hAnsi="Arial" w:cs="Arial"/>
          <w:sz w:val="24"/>
          <w:szCs w:val="24"/>
        </w:rPr>
      </w:pPr>
      <w:r w:rsidRPr="00C41242">
        <w:rPr>
          <w:rFonts w:ascii="Arial" w:hAnsi="Arial" w:cs="Arial"/>
          <w:sz w:val="24"/>
          <w:szCs w:val="24"/>
        </w:rPr>
        <w:t>To ensure the eff</w:t>
      </w:r>
      <w:r w:rsidR="00DE2F58">
        <w:rPr>
          <w:rFonts w:ascii="Arial" w:hAnsi="Arial" w:cs="Arial"/>
          <w:sz w:val="24"/>
          <w:szCs w:val="24"/>
        </w:rPr>
        <w:t xml:space="preserve">ective delivery of IT services </w:t>
      </w:r>
      <w:r w:rsidRPr="00C41242">
        <w:rPr>
          <w:rFonts w:ascii="Arial" w:hAnsi="Arial" w:cs="Arial"/>
          <w:sz w:val="24"/>
          <w:szCs w:val="24"/>
        </w:rPr>
        <w:t>thr</w:t>
      </w:r>
      <w:r w:rsidR="008A73D1">
        <w:rPr>
          <w:rFonts w:ascii="Arial" w:hAnsi="Arial" w:cs="Arial"/>
          <w:sz w:val="24"/>
          <w:szCs w:val="24"/>
        </w:rPr>
        <w:t xml:space="preserve">ough the contract with </w:t>
      </w:r>
      <w:proofErr w:type="spellStart"/>
      <w:r w:rsidR="00743230" w:rsidRPr="007D15EE">
        <w:rPr>
          <w:rFonts w:ascii="Arial" w:hAnsi="Arial" w:cs="Arial"/>
          <w:b/>
          <w:color w:val="FF0000"/>
          <w:sz w:val="24"/>
          <w:szCs w:val="24"/>
        </w:rPr>
        <w:t>Sopra</w:t>
      </w:r>
      <w:proofErr w:type="spellEnd"/>
      <w:r w:rsidR="00743230" w:rsidRPr="007D15EE">
        <w:rPr>
          <w:rFonts w:ascii="Arial" w:hAnsi="Arial" w:cs="Arial"/>
          <w:b/>
          <w:color w:val="FF0000"/>
          <w:sz w:val="24"/>
          <w:szCs w:val="24"/>
        </w:rPr>
        <w:t xml:space="preserve"> </w:t>
      </w:r>
      <w:proofErr w:type="spellStart"/>
      <w:r w:rsidR="00743230" w:rsidRPr="007D15EE">
        <w:rPr>
          <w:rFonts w:ascii="Arial" w:hAnsi="Arial" w:cs="Arial"/>
          <w:b/>
          <w:color w:val="FF0000"/>
          <w:sz w:val="24"/>
          <w:szCs w:val="24"/>
        </w:rPr>
        <w:t>Steria</w:t>
      </w:r>
      <w:proofErr w:type="spellEnd"/>
      <w:r w:rsidR="00743230" w:rsidRPr="007D15EE">
        <w:rPr>
          <w:rFonts w:ascii="Arial" w:hAnsi="Arial" w:cs="Arial"/>
          <w:b/>
          <w:color w:val="FF0000"/>
          <w:sz w:val="24"/>
          <w:szCs w:val="24"/>
        </w:rPr>
        <w:t xml:space="preserve"> until </w:t>
      </w:r>
      <w:r w:rsidR="003A4656" w:rsidRPr="007D15EE">
        <w:rPr>
          <w:rFonts w:ascii="Arial" w:hAnsi="Arial" w:cs="Arial"/>
          <w:b/>
          <w:color w:val="FF0000"/>
          <w:sz w:val="24"/>
          <w:szCs w:val="24"/>
        </w:rPr>
        <w:t>2019</w:t>
      </w:r>
    </w:p>
    <w:p w:rsidR="00C41242" w:rsidRDefault="001C004F" w:rsidP="001C004F">
      <w:pPr>
        <w:pStyle w:val="NoSpacing"/>
        <w:numPr>
          <w:ilvl w:val="1"/>
          <w:numId w:val="19"/>
        </w:numPr>
        <w:rPr>
          <w:rFonts w:ascii="Arial" w:hAnsi="Arial" w:cs="Arial"/>
          <w:sz w:val="24"/>
          <w:szCs w:val="24"/>
        </w:rPr>
      </w:pPr>
      <w:r w:rsidRPr="00C41242">
        <w:rPr>
          <w:rFonts w:ascii="Arial" w:hAnsi="Arial" w:cs="Arial"/>
          <w:sz w:val="24"/>
          <w:szCs w:val="24"/>
        </w:rPr>
        <w:t>To ensure that disaster recovery arrangements are develop</w:t>
      </w:r>
      <w:r w:rsidR="00DE2F58">
        <w:rPr>
          <w:rFonts w:ascii="Arial" w:hAnsi="Arial" w:cs="Arial"/>
          <w:sz w:val="24"/>
          <w:szCs w:val="24"/>
        </w:rPr>
        <w:t>ed, implemented and maintained</w:t>
      </w:r>
    </w:p>
    <w:p w:rsidR="001C004F" w:rsidRDefault="001C004F" w:rsidP="001C004F">
      <w:pPr>
        <w:pStyle w:val="NoSpacing"/>
        <w:numPr>
          <w:ilvl w:val="1"/>
          <w:numId w:val="19"/>
        </w:numPr>
        <w:rPr>
          <w:rFonts w:ascii="Arial" w:hAnsi="Arial" w:cs="Arial"/>
          <w:sz w:val="24"/>
          <w:szCs w:val="24"/>
        </w:rPr>
      </w:pPr>
      <w:r w:rsidRPr="00C41242">
        <w:rPr>
          <w:rFonts w:ascii="Arial" w:hAnsi="Arial" w:cs="Arial"/>
          <w:sz w:val="24"/>
          <w:szCs w:val="24"/>
        </w:rPr>
        <w:t>To ensure that the Council has effective information management and inf</w:t>
      </w:r>
      <w:r w:rsidR="00DE2F58">
        <w:rPr>
          <w:rFonts w:ascii="Arial" w:hAnsi="Arial" w:cs="Arial"/>
          <w:sz w:val="24"/>
          <w:szCs w:val="24"/>
        </w:rPr>
        <w:t>ormation security arrangements</w:t>
      </w:r>
    </w:p>
    <w:p w:rsidR="00C41242" w:rsidRPr="00196D79" w:rsidRDefault="008A73D1" w:rsidP="00196D79">
      <w:pPr>
        <w:pStyle w:val="NoSpacing"/>
        <w:numPr>
          <w:ilvl w:val="1"/>
          <w:numId w:val="19"/>
        </w:numPr>
        <w:rPr>
          <w:rFonts w:ascii="Arial" w:hAnsi="Arial" w:cs="Arial"/>
          <w:sz w:val="24"/>
          <w:szCs w:val="24"/>
        </w:rPr>
      </w:pPr>
      <w:r w:rsidRPr="00196D79">
        <w:rPr>
          <w:rFonts w:ascii="Arial" w:hAnsi="Arial" w:cs="Arial"/>
          <w:sz w:val="24"/>
          <w:szCs w:val="24"/>
        </w:rPr>
        <w:t xml:space="preserve">To ensure that access to pay day loan websites </w:t>
      </w:r>
      <w:r w:rsidR="00DE2F58" w:rsidRPr="00196D79">
        <w:rPr>
          <w:rFonts w:ascii="Arial" w:hAnsi="Arial" w:cs="Arial"/>
          <w:sz w:val="24"/>
          <w:szCs w:val="24"/>
        </w:rPr>
        <w:t>are</w:t>
      </w:r>
      <w:r w:rsidRPr="00196D79">
        <w:rPr>
          <w:rFonts w:ascii="Arial" w:hAnsi="Arial" w:cs="Arial"/>
          <w:sz w:val="24"/>
          <w:szCs w:val="24"/>
        </w:rPr>
        <w:t xml:space="preserve"> banned from all our libraries and properties, ensuring they can’t prey on Har</w:t>
      </w:r>
      <w:r w:rsidR="00DE2F58" w:rsidRPr="00196D79">
        <w:rPr>
          <w:rFonts w:ascii="Arial" w:hAnsi="Arial" w:cs="Arial"/>
          <w:sz w:val="24"/>
          <w:szCs w:val="24"/>
        </w:rPr>
        <w:t>row’s most vulnerable residents</w:t>
      </w:r>
      <w:r w:rsidR="001C004F" w:rsidRPr="00196D79">
        <w:rPr>
          <w:rFonts w:ascii="Arial" w:hAnsi="Arial" w:cs="Arial"/>
          <w:sz w:val="24"/>
          <w:szCs w:val="24"/>
        </w:rPr>
        <w:t xml:space="preserve"> </w:t>
      </w:r>
    </w:p>
    <w:p w:rsidR="00C41242" w:rsidRDefault="001C004F" w:rsidP="001C004F">
      <w:pPr>
        <w:pStyle w:val="NoSpacing"/>
        <w:numPr>
          <w:ilvl w:val="0"/>
          <w:numId w:val="19"/>
        </w:numPr>
        <w:rPr>
          <w:rFonts w:ascii="Arial" w:hAnsi="Arial" w:cs="Arial"/>
          <w:sz w:val="24"/>
          <w:szCs w:val="24"/>
        </w:rPr>
      </w:pPr>
      <w:r w:rsidRPr="00C41242">
        <w:rPr>
          <w:rFonts w:ascii="Arial" w:hAnsi="Arial" w:cs="Arial"/>
          <w:sz w:val="24"/>
          <w:szCs w:val="24"/>
        </w:rPr>
        <w:t xml:space="preserve">Human Resources &amp; Development </w:t>
      </w:r>
    </w:p>
    <w:p w:rsidR="00C41242" w:rsidRPr="00507C83" w:rsidRDefault="001C004F" w:rsidP="001C004F">
      <w:pPr>
        <w:pStyle w:val="NoSpacing"/>
        <w:numPr>
          <w:ilvl w:val="1"/>
          <w:numId w:val="19"/>
        </w:numPr>
        <w:rPr>
          <w:rFonts w:ascii="Arial" w:hAnsi="Arial" w:cs="Arial"/>
          <w:sz w:val="24"/>
          <w:szCs w:val="24"/>
        </w:rPr>
      </w:pPr>
      <w:r w:rsidRPr="00C41242">
        <w:rPr>
          <w:rFonts w:ascii="Arial" w:hAnsi="Arial" w:cs="Arial"/>
          <w:sz w:val="24"/>
          <w:szCs w:val="24"/>
        </w:rPr>
        <w:t xml:space="preserve">To oversee all Human Resources matters including recruitment, learning and development, performance management, employment policies and </w:t>
      </w:r>
      <w:r w:rsidRPr="00507C83">
        <w:rPr>
          <w:rFonts w:ascii="Arial" w:hAnsi="Arial" w:cs="Arial"/>
          <w:sz w:val="24"/>
          <w:szCs w:val="24"/>
        </w:rPr>
        <w:t>procedures, employee rel</w:t>
      </w:r>
      <w:r w:rsidR="00DE2F58" w:rsidRPr="00507C83">
        <w:rPr>
          <w:rFonts w:ascii="Arial" w:hAnsi="Arial" w:cs="Arial"/>
          <w:sz w:val="24"/>
          <w:szCs w:val="24"/>
        </w:rPr>
        <w:t>ations and equal opportunities</w:t>
      </w:r>
    </w:p>
    <w:p w:rsidR="00C41242"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To  develop and deliver the</w:t>
      </w:r>
      <w:r w:rsidR="00DE2F58" w:rsidRPr="00507C83">
        <w:rPr>
          <w:rFonts w:ascii="Arial" w:hAnsi="Arial" w:cs="Arial"/>
          <w:sz w:val="24"/>
          <w:szCs w:val="24"/>
        </w:rPr>
        <w:t xml:space="preserve"> Council’s Strategy for People</w:t>
      </w:r>
    </w:p>
    <w:p w:rsidR="00C41242"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w:t>
      </w:r>
      <w:r w:rsidR="005522A6" w:rsidRPr="00507C83">
        <w:rPr>
          <w:rFonts w:ascii="Arial" w:hAnsi="Arial" w:cs="Arial"/>
          <w:sz w:val="24"/>
          <w:szCs w:val="24"/>
        </w:rPr>
        <w:t xml:space="preserve">lead on </w:t>
      </w:r>
      <w:r w:rsidRPr="00507C83">
        <w:rPr>
          <w:rFonts w:ascii="Arial" w:hAnsi="Arial" w:cs="Arial"/>
          <w:sz w:val="24"/>
          <w:szCs w:val="24"/>
        </w:rPr>
        <w:t>the Council’s r</w:t>
      </w:r>
      <w:r w:rsidR="00DE2F58" w:rsidRPr="00507C83">
        <w:rPr>
          <w:rFonts w:ascii="Arial" w:hAnsi="Arial" w:cs="Arial"/>
          <w:sz w:val="24"/>
          <w:szCs w:val="24"/>
        </w:rPr>
        <w:t>elations with its Trades Unions</w:t>
      </w:r>
    </w:p>
    <w:p w:rsidR="001C004F" w:rsidRPr="00507C83" w:rsidRDefault="00DE2F58" w:rsidP="001C004F">
      <w:pPr>
        <w:pStyle w:val="NoSpacing"/>
        <w:numPr>
          <w:ilvl w:val="1"/>
          <w:numId w:val="19"/>
        </w:numPr>
        <w:rPr>
          <w:rFonts w:ascii="Arial" w:hAnsi="Arial" w:cs="Arial"/>
          <w:sz w:val="24"/>
          <w:szCs w:val="24"/>
        </w:rPr>
      </w:pPr>
      <w:r w:rsidRPr="00507C83">
        <w:rPr>
          <w:rFonts w:ascii="Arial" w:hAnsi="Arial" w:cs="Arial"/>
          <w:sz w:val="24"/>
          <w:szCs w:val="24"/>
        </w:rPr>
        <w:t>To c</w:t>
      </w:r>
      <w:r w:rsidR="001C004F" w:rsidRPr="00507C83">
        <w:rPr>
          <w:rFonts w:ascii="Arial" w:hAnsi="Arial" w:cs="Arial"/>
          <w:sz w:val="24"/>
          <w:szCs w:val="24"/>
        </w:rPr>
        <w:t xml:space="preserve">hair the Council’s Employee Consultative Forum (ECF) or equivalent body </w:t>
      </w:r>
    </w:p>
    <w:p w:rsidR="00D56322" w:rsidRPr="00507C83" w:rsidRDefault="00D56322" w:rsidP="001C004F">
      <w:pPr>
        <w:pStyle w:val="NoSpacing"/>
        <w:numPr>
          <w:ilvl w:val="1"/>
          <w:numId w:val="19"/>
        </w:numPr>
        <w:rPr>
          <w:rFonts w:ascii="Arial" w:hAnsi="Arial" w:cs="Arial"/>
          <w:sz w:val="24"/>
          <w:szCs w:val="24"/>
        </w:rPr>
      </w:pPr>
      <w:r w:rsidRPr="00507C83">
        <w:rPr>
          <w:rFonts w:ascii="Arial" w:hAnsi="Arial" w:cs="Arial"/>
          <w:sz w:val="24"/>
          <w:szCs w:val="24"/>
        </w:rPr>
        <w:t>Encourage and support flexible working so parents and carers can fi</w:t>
      </w:r>
      <w:r w:rsidR="00DE2F58" w:rsidRPr="00507C83">
        <w:rPr>
          <w:rFonts w:ascii="Arial" w:hAnsi="Arial" w:cs="Arial"/>
          <w:sz w:val="24"/>
          <w:szCs w:val="24"/>
        </w:rPr>
        <w:t>t work around their family life</w:t>
      </w:r>
    </w:p>
    <w:p w:rsidR="00196D79" w:rsidRPr="00507C83" w:rsidRDefault="00196D79" w:rsidP="00196D79">
      <w:pPr>
        <w:pStyle w:val="NoSpacing"/>
        <w:numPr>
          <w:ilvl w:val="1"/>
          <w:numId w:val="19"/>
        </w:numPr>
        <w:rPr>
          <w:rFonts w:ascii="Arial" w:hAnsi="Arial" w:cs="Arial"/>
          <w:sz w:val="24"/>
          <w:szCs w:val="24"/>
        </w:rPr>
      </w:pPr>
      <w:r w:rsidRPr="00C41242">
        <w:rPr>
          <w:rFonts w:ascii="Arial" w:hAnsi="Arial" w:cs="Arial"/>
          <w:sz w:val="24"/>
          <w:szCs w:val="24"/>
        </w:rPr>
        <w:t xml:space="preserve">To </w:t>
      </w:r>
      <w:r w:rsidR="005522A6" w:rsidRPr="00507C83">
        <w:rPr>
          <w:rFonts w:ascii="Arial" w:hAnsi="Arial" w:cs="Arial"/>
          <w:sz w:val="24"/>
          <w:szCs w:val="24"/>
        </w:rPr>
        <w:t xml:space="preserve">preside over </w:t>
      </w:r>
      <w:r w:rsidRPr="00507C83">
        <w:rPr>
          <w:rFonts w:ascii="Arial" w:hAnsi="Arial" w:cs="Arial"/>
          <w:sz w:val="24"/>
          <w:szCs w:val="24"/>
        </w:rPr>
        <w:t>the Council’s arrangements for health and safety and welfare</w:t>
      </w:r>
    </w:p>
    <w:p w:rsidR="001C004F" w:rsidRPr="00507C83" w:rsidRDefault="001C004F" w:rsidP="001C004F">
      <w:pPr>
        <w:pStyle w:val="NoSpacing"/>
        <w:rPr>
          <w:rFonts w:ascii="Arial" w:hAnsi="Arial" w:cs="Arial"/>
          <w:sz w:val="24"/>
          <w:szCs w:val="24"/>
        </w:rPr>
      </w:pPr>
      <w:r w:rsidRPr="00507C83">
        <w:rPr>
          <w:rFonts w:ascii="Arial" w:hAnsi="Arial" w:cs="Arial"/>
          <w:sz w:val="24"/>
          <w:szCs w:val="24"/>
        </w:rPr>
        <w:t xml:space="preserve"> </w:t>
      </w:r>
    </w:p>
    <w:p w:rsidR="00C41242" w:rsidRPr="00507C83" w:rsidRDefault="001C004F" w:rsidP="001C004F">
      <w:pPr>
        <w:pStyle w:val="NoSpacing"/>
        <w:numPr>
          <w:ilvl w:val="0"/>
          <w:numId w:val="19"/>
        </w:numPr>
        <w:rPr>
          <w:rFonts w:ascii="Arial" w:hAnsi="Arial" w:cs="Arial"/>
          <w:sz w:val="24"/>
          <w:szCs w:val="24"/>
        </w:rPr>
      </w:pPr>
      <w:r w:rsidRPr="00507C83">
        <w:rPr>
          <w:rFonts w:ascii="Arial" w:hAnsi="Arial" w:cs="Arial"/>
          <w:sz w:val="24"/>
          <w:szCs w:val="24"/>
        </w:rPr>
        <w:t xml:space="preserve">Shared Services </w:t>
      </w:r>
    </w:p>
    <w:p w:rsidR="00C41242"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ensure that the Council has effective payroll and pensions administration </w:t>
      </w:r>
      <w:r w:rsidR="00DE2F58" w:rsidRPr="00507C83">
        <w:rPr>
          <w:rFonts w:ascii="Arial" w:hAnsi="Arial" w:cs="Arial"/>
          <w:sz w:val="24"/>
          <w:szCs w:val="24"/>
        </w:rPr>
        <w:t>systems and processes in place</w:t>
      </w:r>
    </w:p>
    <w:p w:rsidR="00C41242"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ensure the delivery of accounts payable and accounts receivable services </w:t>
      </w:r>
    </w:p>
    <w:p w:rsidR="00C41242"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ensure the delivery of SAP support services </w:t>
      </w:r>
    </w:p>
    <w:p w:rsidR="00C41242"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ensure the delivery of other shared services such as cashiers, post, print, scanning and indexing services </w:t>
      </w:r>
    </w:p>
    <w:p w:rsidR="001C004F"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ensure the delivery of the financial assessments service for social care clients </w:t>
      </w:r>
    </w:p>
    <w:p w:rsidR="00C41242" w:rsidRPr="00507C83" w:rsidRDefault="00C41242" w:rsidP="001C004F">
      <w:pPr>
        <w:pStyle w:val="NoSpacing"/>
        <w:rPr>
          <w:rFonts w:ascii="Arial" w:hAnsi="Arial" w:cs="Arial"/>
          <w:sz w:val="24"/>
          <w:szCs w:val="24"/>
        </w:rPr>
      </w:pPr>
      <w:r w:rsidRPr="00507C83">
        <w:rPr>
          <w:rFonts w:ascii="Arial" w:hAnsi="Arial" w:cs="Arial"/>
          <w:sz w:val="24"/>
          <w:szCs w:val="24"/>
        </w:rPr>
        <w:t xml:space="preserve"> </w:t>
      </w:r>
    </w:p>
    <w:p w:rsidR="00C41242" w:rsidRPr="00507C83" w:rsidRDefault="001C004F" w:rsidP="001C004F">
      <w:pPr>
        <w:pStyle w:val="NoSpacing"/>
        <w:numPr>
          <w:ilvl w:val="0"/>
          <w:numId w:val="19"/>
        </w:numPr>
        <w:rPr>
          <w:rFonts w:ascii="Arial" w:hAnsi="Arial" w:cs="Arial"/>
          <w:sz w:val="24"/>
          <w:szCs w:val="24"/>
        </w:rPr>
      </w:pPr>
      <w:r w:rsidRPr="00507C83">
        <w:rPr>
          <w:rFonts w:ascii="Arial" w:hAnsi="Arial" w:cs="Arial"/>
          <w:sz w:val="24"/>
          <w:szCs w:val="24"/>
        </w:rPr>
        <w:t xml:space="preserve">Legal &amp; Governance </w:t>
      </w:r>
    </w:p>
    <w:p w:rsidR="00C41242"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w:t>
      </w:r>
      <w:r w:rsidR="005522A6" w:rsidRPr="00507C83">
        <w:rPr>
          <w:rFonts w:ascii="Arial" w:hAnsi="Arial" w:cs="Arial"/>
          <w:sz w:val="24"/>
          <w:szCs w:val="24"/>
        </w:rPr>
        <w:t xml:space="preserve">expand and  </w:t>
      </w:r>
      <w:r w:rsidRPr="00507C83">
        <w:rPr>
          <w:rFonts w:ascii="Arial" w:hAnsi="Arial" w:cs="Arial"/>
          <w:sz w:val="24"/>
          <w:szCs w:val="24"/>
        </w:rPr>
        <w:t>develop</w:t>
      </w:r>
      <w:r w:rsidR="00DE2F58" w:rsidRPr="00507C83">
        <w:rPr>
          <w:rFonts w:ascii="Arial" w:hAnsi="Arial" w:cs="Arial"/>
          <w:sz w:val="24"/>
          <w:szCs w:val="24"/>
        </w:rPr>
        <w:t xml:space="preserve"> of the shared legal practice</w:t>
      </w:r>
    </w:p>
    <w:p w:rsidR="00C41242"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To oversee the conduct of litiga</w:t>
      </w:r>
      <w:r w:rsidR="00DE2F58" w:rsidRPr="00507C83">
        <w:rPr>
          <w:rFonts w:ascii="Arial" w:hAnsi="Arial" w:cs="Arial"/>
          <w:sz w:val="24"/>
          <w:szCs w:val="24"/>
        </w:rPr>
        <w:t>tion by or against the Council</w:t>
      </w:r>
    </w:p>
    <w:p w:rsidR="00C41242" w:rsidRPr="00507C83"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oversee the Corporate Governance of the Council in line with the Constitution </w:t>
      </w:r>
    </w:p>
    <w:p w:rsidR="00C41242" w:rsidRDefault="001C004F" w:rsidP="001C004F">
      <w:pPr>
        <w:pStyle w:val="NoSpacing"/>
        <w:numPr>
          <w:ilvl w:val="1"/>
          <w:numId w:val="19"/>
        </w:numPr>
        <w:rPr>
          <w:rFonts w:ascii="Arial" w:hAnsi="Arial" w:cs="Arial"/>
          <w:sz w:val="24"/>
          <w:szCs w:val="24"/>
        </w:rPr>
      </w:pPr>
      <w:r w:rsidRPr="00507C83">
        <w:rPr>
          <w:rFonts w:ascii="Arial" w:hAnsi="Arial" w:cs="Arial"/>
          <w:sz w:val="24"/>
          <w:szCs w:val="24"/>
        </w:rPr>
        <w:t xml:space="preserve">To ensure the delivery of the Registry Office </w:t>
      </w:r>
      <w:r w:rsidRPr="00C41242">
        <w:rPr>
          <w:rFonts w:ascii="Arial" w:hAnsi="Arial" w:cs="Arial"/>
          <w:sz w:val="24"/>
          <w:szCs w:val="24"/>
        </w:rPr>
        <w:t xml:space="preserve">services </w:t>
      </w:r>
    </w:p>
    <w:p w:rsidR="001C004F" w:rsidRDefault="001C004F" w:rsidP="001C004F">
      <w:pPr>
        <w:pStyle w:val="NoSpacing"/>
        <w:numPr>
          <w:ilvl w:val="1"/>
          <w:numId w:val="19"/>
        </w:numPr>
        <w:rPr>
          <w:rFonts w:ascii="Arial" w:hAnsi="Arial" w:cs="Arial"/>
          <w:sz w:val="24"/>
          <w:szCs w:val="24"/>
        </w:rPr>
      </w:pPr>
      <w:r w:rsidRPr="00C41242">
        <w:rPr>
          <w:rFonts w:ascii="Arial" w:hAnsi="Arial" w:cs="Arial"/>
          <w:sz w:val="24"/>
          <w:szCs w:val="24"/>
        </w:rPr>
        <w:t xml:space="preserve">To oversee the support for the Mayor’s office </w:t>
      </w:r>
    </w:p>
    <w:p w:rsidR="00D56322" w:rsidRDefault="00D56322" w:rsidP="001C004F">
      <w:pPr>
        <w:pStyle w:val="NoSpacing"/>
        <w:numPr>
          <w:ilvl w:val="1"/>
          <w:numId w:val="19"/>
        </w:numPr>
        <w:rPr>
          <w:rFonts w:ascii="Arial" w:hAnsi="Arial" w:cs="Arial"/>
          <w:sz w:val="24"/>
          <w:szCs w:val="24"/>
        </w:rPr>
      </w:pPr>
      <w:r>
        <w:rPr>
          <w:rFonts w:ascii="Arial" w:hAnsi="Arial" w:cs="Arial"/>
          <w:sz w:val="24"/>
          <w:szCs w:val="24"/>
        </w:rPr>
        <w:t>To oversee member development and training</w:t>
      </w:r>
    </w:p>
    <w:p w:rsidR="00D56322" w:rsidRDefault="00D56322" w:rsidP="001C004F">
      <w:pPr>
        <w:pStyle w:val="NoSpacing"/>
        <w:numPr>
          <w:ilvl w:val="1"/>
          <w:numId w:val="19"/>
        </w:numPr>
        <w:rPr>
          <w:rFonts w:ascii="Arial" w:hAnsi="Arial" w:cs="Arial"/>
          <w:sz w:val="24"/>
          <w:szCs w:val="24"/>
        </w:rPr>
      </w:pPr>
      <w:r>
        <w:rPr>
          <w:rFonts w:ascii="Arial" w:hAnsi="Arial" w:cs="Arial"/>
          <w:sz w:val="24"/>
          <w:szCs w:val="24"/>
        </w:rPr>
        <w:t>To oversee Democratic Services and Committees</w:t>
      </w:r>
    </w:p>
    <w:p w:rsidR="007D15EE" w:rsidRDefault="00D56322" w:rsidP="007D15EE">
      <w:pPr>
        <w:pStyle w:val="NoSpacing"/>
        <w:numPr>
          <w:ilvl w:val="1"/>
          <w:numId w:val="19"/>
        </w:numPr>
        <w:rPr>
          <w:rFonts w:ascii="Arial" w:hAnsi="Arial" w:cs="Arial"/>
          <w:sz w:val="24"/>
          <w:szCs w:val="24"/>
        </w:rPr>
      </w:pPr>
      <w:r>
        <w:rPr>
          <w:rFonts w:ascii="Arial" w:hAnsi="Arial" w:cs="Arial"/>
          <w:sz w:val="24"/>
          <w:szCs w:val="24"/>
        </w:rPr>
        <w:t>To oversee Electoral Services</w:t>
      </w:r>
    </w:p>
    <w:p w:rsidR="005725A6" w:rsidRDefault="005725A6" w:rsidP="005725A6">
      <w:pPr>
        <w:pStyle w:val="NoSpacing"/>
        <w:rPr>
          <w:rFonts w:ascii="Arial" w:hAnsi="Arial" w:cs="Arial"/>
          <w:sz w:val="24"/>
          <w:szCs w:val="24"/>
        </w:rPr>
      </w:pPr>
    </w:p>
    <w:p w:rsidR="005725A6" w:rsidRDefault="005725A6" w:rsidP="005725A6">
      <w:pPr>
        <w:pStyle w:val="NoSpacing"/>
        <w:rPr>
          <w:rFonts w:ascii="Arial" w:hAnsi="Arial" w:cs="Arial"/>
          <w:sz w:val="24"/>
          <w:szCs w:val="24"/>
        </w:rPr>
      </w:pPr>
    </w:p>
    <w:p w:rsidR="007D15EE" w:rsidRPr="007D15EE" w:rsidRDefault="007D15EE" w:rsidP="007D15EE">
      <w:pPr>
        <w:pStyle w:val="NoSpacing"/>
        <w:rPr>
          <w:rFonts w:ascii="Arial" w:hAnsi="Arial" w:cs="Arial"/>
          <w:sz w:val="24"/>
          <w:szCs w:val="24"/>
        </w:rPr>
      </w:pPr>
    </w:p>
    <w:p w:rsidR="00316E85" w:rsidRPr="00592BA2" w:rsidRDefault="00592BA2" w:rsidP="007D15EE">
      <w:pPr>
        <w:rPr>
          <w:rFonts w:ascii="Arial" w:hAnsi="Arial" w:cs="Arial"/>
          <w:b/>
          <w:sz w:val="24"/>
          <w:szCs w:val="24"/>
          <w:u w:val="single"/>
        </w:rPr>
      </w:pPr>
      <w:r w:rsidRPr="00592BA2">
        <w:rPr>
          <w:rFonts w:ascii="Arial" w:hAnsi="Arial" w:cs="Arial"/>
          <w:b/>
          <w:sz w:val="24"/>
          <w:szCs w:val="24"/>
          <w:u w:val="single"/>
        </w:rPr>
        <w:t xml:space="preserve">Portfolio Holder </w:t>
      </w:r>
      <w:r w:rsidR="007C6E2A">
        <w:rPr>
          <w:rFonts w:ascii="Arial" w:hAnsi="Arial" w:cs="Arial"/>
          <w:b/>
          <w:sz w:val="24"/>
          <w:szCs w:val="24"/>
          <w:u w:val="single"/>
        </w:rPr>
        <w:t>–</w:t>
      </w:r>
      <w:r w:rsidRPr="00592BA2">
        <w:rPr>
          <w:rFonts w:ascii="Arial" w:hAnsi="Arial" w:cs="Arial"/>
          <w:b/>
          <w:sz w:val="24"/>
          <w:szCs w:val="24"/>
          <w:u w:val="single"/>
        </w:rPr>
        <w:t xml:space="preserve"> </w:t>
      </w:r>
      <w:r w:rsidR="00CD48BC">
        <w:rPr>
          <w:rFonts w:ascii="Arial" w:hAnsi="Arial" w:cs="Arial"/>
          <w:b/>
          <w:sz w:val="24"/>
          <w:szCs w:val="24"/>
          <w:u w:val="single"/>
        </w:rPr>
        <w:t>Community</w:t>
      </w:r>
      <w:r w:rsidR="007C6E2A">
        <w:rPr>
          <w:rFonts w:ascii="Arial" w:hAnsi="Arial" w:cs="Arial"/>
          <w:b/>
          <w:sz w:val="24"/>
          <w:szCs w:val="24"/>
          <w:u w:val="single"/>
        </w:rPr>
        <w:t>, Culture</w:t>
      </w:r>
      <w:r w:rsidR="00CD48BC" w:rsidRPr="007D15EE">
        <w:rPr>
          <w:rFonts w:ascii="Arial" w:hAnsi="Arial" w:cs="Arial"/>
          <w:b/>
          <w:color w:val="FF0000"/>
          <w:sz w:val="24"/>
          <w:szCs w:val="24"/>
          <w:u w:val="single"/>
        </w:rPr>
        <w:t xml:space="preserve"> </w:t>
      </w:r>
      <w:r w:rsidR="00CD48BC">
        <w:rPr>
          <w:rFonts w:ascii="Arial" w:hAnsi="Arial" w:cs="Arial"/>
          <w:b/>
          <w:sz w:val="24"/>
          <w:szCs w:val="24"/>
          <w:u w:val="single"/>
        </w:rPr>
        <w:t>&amp; Resident E</w:t>
      </w:r>
      <w:r w:rsidR="00966DD8" w:rsidRPr="00592BA2">
        <w:rPr>
          <w:rFonts w:ascii="Arial" w:hAnsi="Arial" w:cs="Arial"/>
          <w:b/>
          <w:sz w:val="24"/>
          <w:szCs w:val="24"/>
          <w:u w:val="single"/>
        </w:rPr>
        <w:t>ngagement</w:t>
      </w:r>
    </w:p>
    <w:p w:rsidR="00BA0A60" w:rsidRDefault="00BA0A60" w:rsidP="00966DD8">
      <w:pPr>
        <w:pStyle w:val="NoSpacing"/>
        <w:rPr>
          <w:rFonts w:ascii="Arial" w:hAnsi="Arial" w:cs="Arial"/>
          <w:sz w:val="24"/>
          <w:szCs w:val="24"/>
        </w:rPr>
      </w:pPr>
    </w:p>
    <w:p w:rsidR="00BA0A60" w:rsidRPr="00592BA2" w:rsidRDefault="00BA0A60" w:rsidP="003848CB">
      <w:pPr>
        <w:pStyle w:val="NoSpacing"/>
        <w:rPr>
          <w:rFonts w:ascii="Arial" w:hAnsi="Arial" w:cs="Arial"/>
          <w:b/>
          <w:sz w:val="24"/>
          <w:szCs w:val="24"/>
        </w:rPr>
      </w:pPr>
      <w:r w:rsidRPr="00592BA2">
        <w:rPr>
          <w:rFonts w:ascii="Arial" w:hAnsi="Arial" w:cs="Arial"/>
          <w:b/>
          <w:sz w:val="24"/>
          <w:szCs w:val="24"/>
        </w:rPr>
        <w:t>To be responsible for the development and delivery of the Council’s Community and Cultural Services</w:t>
      </w:r>
      <w:r w:rsidR="00DE2F58">
        <w:rPr>
          <w:rFonts w:ascii="Arial" w:hAnsi="Arial" w:cs="Arial"/>
          <w:b/>
          <w:sz w:val="24"/>
          <w:szCs w:val="24"/>
        </w:rPr>
        <w:t>,</w:t>
      </w:r>
      <w:r w:rsidRPr="00592BA2">
        <w:rPr>
          <w:rFonts w:ascii="Arial" w:hAnsi="Arial" w:cs="Arial"/>
          <w:b/>
          <w:sz w:val="24"/>
          <w:szCs w:val="24"/>
        </w:rPr>
        <w:t xml:space="preserve"> including: </w:t>
      </w:r>
    </w:p>
    <w:p w:rsidR="00BA0A60" w:rsidRPr="00BA0A60" w:rsidRDefault="00BA0A60" w:rsidP="00BA0A60">
      <w:pPr>
        <w:pStyle w:val="NoSpacing"/>
        <w:rPr>
          <w:rFonts w:ascii="Arial" w:hAnsi="Arial" w:cs="Arial"/>
          <w:sz w:val="24"/>
          <w:szCs w:val="24"/>
        </w:rPr>
      </w:pPr>
      <w:r w:rsidRPr="00BA0A60">
        <w:rPr>
          <w:rFonts w:ascii="Arial" w:hAnsi="Arial" w:cs="Arial"/>
          <w:sz w:val="24"/>
          <w:szCs w:val="24"/>
        </w:rPr>
        <w:t xml:space="preserve"> </w:t>
      </w:r>
    </w:p>
    <w:p w:rsidR="008507DE" w:rsidRPr="00507C83" w:rsidRDefault="008507DE" w:rsidP="008507DE">
      <w:pPr>
        <w:pStyle w:val="NoSpacing"/>
        <w:numPr>
          <w:ilvl w:val="0"/>
          <w:numId w:val="14"/>
        </w:numPr>
        <w:rPr>
          <w:rFonts w:ascii="Arial" w:hAnsi="Arial" w:cs="Arial"/>
          <w:b/>
          <w:color w:val="FF0000"/>
          <w:sz w:val="24"/>
          <w:szCs w:val="24"/>
        </w:rPr>
      </w:pPr>
      <w:r w:rsidRPr="00507C83">
        <w:rPr>
          <w:rFonts w:ascii="Arial" w:hAnsi="Arial" w:cs="Arial"/>
          <w:b/>
          <w:color w:val="FF0000"/>
          <w:sz w:val="24"/>
          <w:szCs w:val="24"/>
        </w:rPr>
        <w:t>To be responsible for the development and delivery of the council's community and cultural services</w:t>
      </w:r>
    </w:p>
    <w:p w:rsidR="001459E0" w:rsidRDefault="001459E0" w:rsidP="00BA0A60">
      <w:pPr>
        <w:pStyle w:val="NoSpacing"/>
        <w:numPr>
          <w:ilvl w:val="0"/>
          <w:numId w:val="14"/>
        </w:numPr>
        <w:rPr>
          <w:rFonts w:ascii="Arial" w:hAnsi="Arial" w:cs="Arial"/>
          <w:sz w:val="24"/>
          <w:szCs w:val="24"/>
        </w:rPr>
      </w:pPr>
      <w:r w:rsidRPr="001459E0">
        <w:rPr>
          <w:rFonts w:ascii="Arial" w:hAnsi="Arial" w:cs="Arial"/>
          <w:sz w:val="24"/>
          <w:szCs w:val="24"/>
        </w:rPr>
        <w:t>To lead on the liaison with the v</w:t>
      </w:r>
      <w:r w:rsidR="00DE2F58">
        <w:rPr>
          <w:rFonts w:ascii="Arial" w:hAnsi="Arial" w:cs="Arial"/>
          <w:sz w:val="24"/>
          <w:szCs w:val="24"/>
        </w:rPr>
        <w:t>oluntary and community sectors</w:t>
      </w:r>
    </w:p>
    <w:p w:rsidR="0040385D" w:rsidRPr="00507C83" w:rsidRDefault="0040385D" w:rsidP="00BA0A60">
      <w:pPr>
        <w:pStyle w:val="NoSpacing"/>
        <w:numPr>
          <w:ilvl w:val="0"/>
          <w:numId w:val="14"/>
        </w:numPr>
        <w:rPr>
          <w:rFonts w:ascii="Arial" w:hAnsi="Arial" w:cs="Arial"/>
          <w:b/>
          <w:color w:val="FF0000"/>
          <w:sz w:val="24"/>
          <w:szCs w:val="24"/>
        </w:rPr>
      </w:pPr>
      <w:r w:rsidRPr="00507C83">
        <w:rPr>
          <w:rFonts w:ascii="Arial" w:hAnsi="Arial" w:cs="Arial"/>
          <w:b/>
          <w:color w:val="FF0000"/>
          <w:sz w:val="24"/>
          <w:szCs w:val="24"/>
        </w:rPr>
        <w:t xml:space="preserve">To work with all Portfolio Holders to ensure that the Council is working with and supporting the local voluntary &amp; community sector in bidding for grants money and investment into Harrow from Government, not for profit organisations or private sources </w:t>
      </w:r>
    </w:p>
    <w:p w:rsidR="004640AF" w:rsidRPr="004640AF" w:rsidRDefault="00D56322" w:rsidP="004640AF">
      <w:pPr>
        <w:pStyle w:val="NoSpacing"/>
        <w:numPr>
          <w:ilvl w:val="0"/>
          <w:numId w:val="14"/>
        </w:numPr>
        <w:rPr>
          <w:rFonts w:ascii="Arial" w:hAnsi="Arial" w:cs="Arial"/>
          <w:sz w:val="24"/>
          <w:szCs w:val="24"/>
        </w:rPr>
      </w:pPr>
      <w:r>
        <w:rPr>
          <w:rFonts w:ascii="Arial" w:hAnsi="Arial" w:cs="Arial"/>
          <w:sz w:val="24"/>
          <w:szCs w:val="24"/>
        </w:rPr>
        <w:t xml:space="preserve">To ensure that </w:t>
      </w:r>
      <w:r w:rsidR="007F42A3" w:rsidRPr="00507C83">
        <w:rPr>
          <w:rFonts w:ascii="Arial" w:hAnsi="Arial" w:cs="Arial"/>
          <w:b/>
          <w:color w:val="FF0000"/>
          <w:sz w:val="24"/>
          <w:szCs w:val="24"/>
        </w:rPr>
        <w:t>the anniversary of all</w:t>
      </w:r>
      <w:r w:rsidR="007F42A3" w:rsidRPr="00507C83">
        <w:rPr>
          <w:rFonts w:ascii="Arial" w:hAnsi="Arial" w:cs="Arial"/>
          <w:color w:val="FF0000"/>
          <w:sz w:val="24"/>
          <w:szCs w:val="24"/>
        </w:rPr>
        <w:t xml:space="preserve">  </w:t>
      </w:r>
      <w:r>
        <w:rPr>
          <w:rFonts w:ascii="Arial" w:hAnsi="Arial" w:cs="Arial"/>
          <w:sz w:val="24"/>
          <w:szCs w:val="24"/>
        </w:rPr>
        <w:t xml:space="preserve">4 years of the of the First World War </w:t>
      </w:r>
      <w:r w:rsidR="00DE2F58">
        <w:rPr>
          <w:rFonts w:ascii="Arial" w:hAnsi="Arial" w:cs="Arial"/>
          <w:sz w:val="24"/>
          <w:szCs w:val="24"/>
        </w:rPr>
        <w:t xml:space="preserve">are commemorated </w:t>
      </w:r>
    </w:p>
    <w:p w:rsidR="004640AF" w:rsidRPr="004640AF" w:rsidRDefault="00BA0A60" w:rsidP="004640AF">
      <w:pPr>
        <w:pStyle w:val="NoSpacing"/>
        <w:numPr>
          <w:ilvl w:val="0"/>
          <w:numId w:val="14"/>
        </w:numPr>
        <w:rPr>
          <w:rFonts w:ascii="Arial" w:hAnsi="Arial" w:cs="Arial"/>
          <w:sz w:val="24"/>
          <w:szCs w:val="24"/>
        </w:rPr>
      </w:pPr>
      <w:r w:rsidRPr="00E11E71">
        <w:rPr>
          <w:rFonts w:ascii="Arial" w:hAnsi="Arial" w:cs="Arial"/>
          <w:sz w:val="24"/>
          <w:szCs w:val="24"/>
        </w:rPr>
        <w:t xml:space="preserve">To </w:t>
      </w:r>
      <w:r w:rsidR="005522A6">
        <w:rPr>
          <w:rFonts w:ascii="Arial" w:hAnsi="Arial" w:cs="Arial"/>
          <w:b/>
          <w:color w:val="FF0000"/>
          <w:sz w:val="24"/>
          <w:szCs w:val="24"/>
        </w:rPr>
        <w:t>develop</w:t>
      </w:r>
      <w:r w:rsidR="005522A6" w:rsidRPr="00507C83">
        <w:rPr>
          <w:rFonts w:ascii="Arial" w:hAnsi="Arial" w:cs="Arial"/>
          <w:color w:val="FF0000"/>
          <w:sz w:val="24"/>
          <w:szCs w:val="24"/>
        </w:rPr>
        <w:t xml:space="preserve"> </w:t>
      </w:r>
      <w:r w:rsidRPr="00E11E71">
        <w:rPr>
          <w:rFonts w:ascii="Arial" w:hAnsi="Arial" w:cs="Arial"/>
          <w:sz w:val="24"/>
          <w:szCs w:val="24"/>
        </w:rPr>
        <w:t xml:space="preserve">the strategic and general management of the following services and functions on behalf of the Council including: </w:t>
      </w:r>
    </w:p>
    <w:p w:rsidR="00E11E71" w:rsidRDefault="00BA0A60" w:rsidP="00BA0A60">
      <w:pPr>
        <w:pStyle w:val="NoSpacing"/>
        <w:numPr>
          <w:ilvl w:val="1"/>
          <w:numId w:val="14"/>
        </w:numPr>
        <w:rPr>
          <w:rFonts w:ascii="Arial" w:hAnsi="Arial" w:cs="Arial"/>
          <w:sz w:val="24"/>
          <w:szCs w:val="24"/>
        </w:rPr>
      </w:pPr>
      <w:r w:rsidRPr="00E11E71">
        <w:rPr>
          <w:rFonts w:ascii="Arial" w:hAnsi="Arial" w:cs="Arial"/>
          <w:sz w:val="24"/>
          <w:szCs w:val="24"/>
        </w:rPr>
        <w:t xml:space="preserve">All functions relating to the library service </w:t>
      </w:r>
    </w:p>
    <w:p w:rsidR="00E11E71" w:rsidRDefault="00BA0A60" w:rsidP="00BA0A60">
      <w:pPr>
        <w:pStyle w:val="NoSpacing"/>
        <w:numPr>
          <w:ilvl w:val="1"/>
          <w:numId w:val="14"/>
        </w:numPr>
        <w:rPr>
          <w:rFonts w:ascii="Arial" w:hAnsi="Arial" w:cs="Arial"/>
          <w:sz w:val="24"/>
          <w:szCs w:val="24"/>
        </w:rPr>
      </w:pPr>
      <w:r w:rsidRPr="00E11E71">
        <w:rPr>
          <w:rFonts w:ascii="Arial" w:hAnsi="Arial" w:cs="Arial"/>
          <w:sz w:val="24"/>
          <w:szCs w:val="24"/>
        </w:rPr>
        <w:t>Culture and Arts Services</w:t>
      </w:r>
      <w:r w:rsidR="006B6CEF" w:rsidRPr="006B6CEF">
        <w:rPr>
          <w:rFonts w:ascii="Arial" w:hAnsi="Arial" w:cs="Arial"/>
          <w:b/>
          <w:color w:val="FF0000"/>
          <w:sz w:val="24"/>
          <w:szCs w:val="24"/>
        </w:rPr>
        <w:t>, including support for the Harrow Arts Centre Project</w:t>
      </w:r>
      <w:r w:rsidRPr="006B6CEF">
        <w:rPr>
          <w:rFonts w:ascii="Arial" w:hAnsi="Arial" w:cs="Arial"/>
          <w:color w:val="FF0000"/>
          <w:sz w:val="24"/>
          <w:szCs w:val="24"/>
        </w:rPr>
        <w:t xml:space="preserve"> </w:t>
      </w:r>
    </w:p>
    <w:p w:rsidR="00E11E71" w:rsidRDefault="00BA0A60" w:rsidP="00BA0A60">
      <w:pPr>
        <w:pStyle w:val="NoSpacing"/>
        <w:numPr>
          <w:ilvl w:val="1"/>
          <w:numId w:val="14"/>
        </w:numPr>
        <w:rPr>
          <w:rFonts w:ascii="Arial" w:hAnsi="Arial" w:cs="Arial"/>
          <w:sz w:val="24"/>
          <w:szCs w:val="24"/>
        </w:rPr>
      </w:pPr>
      <w:r w:rsidRPr="00E11E71">
        <w:rPr>
          <w:rFonts w:ascii="Arial" w:hAnsi="Arial" w:cs="Arial"/>
          <w:sz w:val="24"/>
          <w:szCs w:val="24"/>
        </w:rPr>
        <w:t>Sports</w:t>
      </w:r>
      <w:r w:rsidR="008507DE">
        <w:rPr>
          <w:rFonts w:ascii="Arial" w:hAnsi="Arial" w:cs="Arial"/>
          <w:sz w:val="24"/>
          <w:szCs w:val="24"/>
        </w:rPr>
        <w:t xml:space="preserve"> </w:t>
      </w:r>
      <w:r w:rsidR="008507DE" w:rsidRPr="00507C83">
        <w:rPr>
          <w:rFonts w:ascii="Arial" w:hAnsi="Arial" w:cs="Arial"/>
          <w:b/>
          <w:color w:val="FF0000"/>
          <w:sz w:val="24"/>
          <w:szCs w:val="24"/>
        </w:rPr>
        <w:t>development</w:t>
      </w:r>
      <w:r w:rsidR="008507DE">
        <w:rPr>
          <w:rFonts w:ascii="Arial" w:hAnsi="Arial" w:cs="Arial"/>
          <w:sz w:val="24"/>
          <w:szCs w:val="24"/>
        </w:rPr>
        <w:t>,</w:t>
      </w:r>
      <w:r w:rsidRPr="00E11E71">
        <w:rPr>
          <w:rFonts w:ascii="Arial" w:hAnsi="Arial" w:cs="Arial"/>
          <w:sz w:val="24"/>
          <w:szCs w:val="24"/>
        </w:rPr>
        <w:t xml:space="preserve"> Leisure</w:t>
      </w:r>
      <w:r w:rsidR="008507DE">
        <w:rPr>
          <w:rFonts w:ascii="Arial" w:hAnsi="Arial" w:cs="Arial"/>
          <w:sz w:val="24"/>
          <w:szCs w:val="24"/>
        </w:rPr>
        <w:t xml:space="preserve">, </w:t>
      </w:r>
      <w:r w:rsidR="008507DE" w:rsidRPr="00507C83">
        <w:rPr>
          <w:rFonts w:ascii="Arial" w:hAnsi="Arial" w:cs="Arial"/>
          <w:b/>
          <w:color w:val="FF0000"/>
          <w:sz w:val="24"/>
          <w:szCs w:val="24"/>
        </w:rPr>
        <w:t>Playing Field</w:t>
      </w:r>
      <w:r w:rsidR="00507C83">
        <w:rPr>
          <w:rFonts w:ascii="Arial" w:hAnsi="Arial" w:cs="Arial"/>
          <w:b/>
          <w:color w:val="FF0000"/>
          <w:sz w:val="24"/>
          <w:szCs w:val="24"/>
        </w:rPr>
        <w:t>s</w:t>
      </w:r>
      <w:r w:rsidRPr="00507C83">
        <w:rPr>
          <w:rFonts w:ascii="Arial" w:hAnsi="Arial" w:cs="Arial"/>
          <w:color w:val="FF0000"/>
          <w:sz w:val="24"/>
          <w:szCs w:val="24"/>
        </w:rPr>
        <w:t xml:space="preserve"> </w:t>
      </w:r>
      <w:r w:rsidRPr="00E11E71">
        <w:rPr>
          <w:rFonts w:ascii="Arial" w:hAnsi="Arial" w:cs="Arial"/>
          <w:sz w:val="24"/>
          <w:szCs w:val="24"/>
        </w:rPr>
        <w:t xml:space="preserve">&amp; Recreation services </w:t>
      </w:r>
    </w:p>
    <w:p w:rsidR="00E11E71" w:rsidRDefault="00BA0A60" w:rsidP="00BA0A60">
      <w:pPr>
        <w:pStyle w:val="NoSpacing"/>
        <w:numPr>
          <w:ilvl w:val="1"/>
          <w:numId w:val="14"/>
        </w:numPr>
        <w:rPr>
          <w:rFonts w:ascii="Arial" w:hAnsi="Arial" w:cs="Arial"/>
          <w:sz w:val="24"/>
          <w:szCs w:val="24"/>
        </w:rPr>
      </w:pPr>
      <w:r w:rsidRPr="00E11E71">
        <w:rPr>
          <w:rFonts w:ascii="Arial" w:hAnsi="Arial" w:cs="Arial"/>
          <w:sz w:val="24"/>
          <w:szCs w:val="24"/>
        </w:rPr>
        <w:t xml:space="preserve">The Harrow Museum and Headstone Manor </w:t>
      </w:r>
    </w:p>
    <w:p w:rsidR="00E11E71" w:rsidRDefault="00BA0A60" w:rsidP="00BA0A60">
      <w:pPr>
        <w:pStyle w:val="NoSpacing"/>
        <w:numPr>
          <w:ilvl w:val="1"/>
          <w:numId w:val="14"/>
        </w:numPr>
        <w:rPr>
          <w:rFonts w:ascii="Arial" w:hAnsi="Arial" w:cs="Arial"/>
          <w:sz w:val="24"/>
          <w:szCs w:val="24"/>
        </w:rPr>
      </w:pPr>
      <w:r w:rsidRPr="00E11E71">
        <w:rPr>
          <w:rFonts w:ascii="Arial" w:hAnsi="Arial" w:cs="Arial"/>
          <w:sz w:val="24"/>
          <w:szCs w:val="24"/>
        </w:rPr>
        <w:t xml:space="preserve">Community Engagement and Development Strategy </w:t>
      </w:r>
    </w:p>
    <w:p w:rsidR="00E11E71" w:rsidRDefault="00BA0A60" w:rsidP="00BA0A60">
      <w:pPr>
        <w:pStyle w:val="NoSpacing"/>
        <w:numPr>
          <w:ilvl w:val="1"/>
          <w:numId w:val="14"/>
        </w:numPr>
        <w:rPr>
          <w:rFonts w:ascii="Arial" w:hAnsi="Arial" w:cs="Arial"/>
          <w:sz w:val="24"/>
          <w:szCs w:val="24"/>
        </w:rPr>
      </w:pPr>
      <w:r w:rsidRPr="00E11E71">
        <w:rPr>
          <w:rFonts w:ascii="Arial" w:hAnsi="Arial" w:cs="Arial"/>
          <w:sz w:val="24"/>
          <w:szCs w:val="24"/>
        </w:rPr>
        <w:t xml:space="preserve">Community Premises and Grants Applications </w:t>
      </w:r>
    </w:p>
    <w:p w:rsidR="00E11E71" w:rsidRDefault="00BA0A60" w:rsidP="00BA0A60">
      <w:pPr>
        <w:pStyle w:val="NoSpacing"/>
        <w:numPr>
          <w:ilvl w:val="1"/>
          <w:numId w:val="14"/>
        </w:numPr>
        <w:rPr>
          <w:rFonts w:ascii="Arial" w:hAnsi="Arial" w:cs="Arial"/>
          <w:sz w:val="24"/>
          <w:szCs w:val="24"/>
        </w:rPr>
      </w:pPr>
      <w:r w:rsidRPr="00E11E71">
        <w:rPr>
          <w:rFonts w:ascii="Arial" w:hAnsi="Arial" w:cs="Arial"/>
          <w:sz w:val="24"/>
          <w:szCs w:val="24"/>
        </w:rPr>
        <w:t xml:space="preserve">Community Learning </w:t>
      </w:r>
    </w:p>
    <w:p w:rsidR="00E11E71" w:rsidRDefault="00BA0A60" w:rsidP="003D7E25">
      <w:pPr>
        <w:pStyle w:val="NoSpacing"/>
        <w:numPr>
          <w:ilvl w:val="1"/>
          <w:numId w:val="14"/>
        </w:numPr>
        <w:rPr>
          <w:rFonts w:ascii="Arial" w:hAnsi="Arial" w:cs="Arial"/>
          <w:sz w:val="24"/>
          <w:szCs w:val="24"/>
        </w:rPr>
      </w:pPr>
      <w:r w:rsidRPr="003D7E25">
        <w:rPr>
          <w:rFonts w:ascii="Arial" w:hAnsi="Arial" w:cs="Arial"/>
          <w:sz w:val="24"/>
          <w:szCs w:val="24"/>
        </w:rPr>
        <w:t xml:space="preserve">External Service Providers </w:t>
      </w:r>
    </w:p>
    <w:p w:rsidR="006B6CEF" w:rsidRPr="006B6CEF" w:rsidRDefault="006B6CEF" w:rsidP="003D7E25">
      <w:pPr>
        <w:pStyle w:val="NoSpacing"/>
        <w:numPr>
          <w:ilvl w:val="1"/>
          <w:numId w:val="14"/>
        </w:numPr>
        <w:rPr>
          <w:rFonts w:ascii="Arial" w:hAnsi="Arial" w:cs="Arial"/>
          <w:color w:val="FF0000"/>
          <w:sz w:val="24"/>
          <w:szCs w:val="24"/>
        </w:rPr>
      </w:pPr>
      <w:r w:rsidRPr="006B6CEF">
        <w:rPr>
          <w:rFonts w:ascii="Arial" w:hAnsi="Arial" w:cs="Arial"/>
          <w:b/>
          <w:color w:val="FF0000"/>
          <w:sz w:val="24"/>
          <w:szCs w:val="24"/>
        </w:rPr>
        <w:t xml:space="preserve">Support </w:t>
      </w:r>
      <w:r w:rsidR="007F42A3">
        <w:rPr>
          <w:rFonts w:ascii="Arial" w:hAnsi="Arial" w:cs="Arial"/>
          <w:b/>
          <w:color w:val="FF0000"/>
          <w:sz w:val="24"/>
          <w:szCs w:val="24"/>
        </w:rPr>
        <w:t>on</w:t>
      </w:r>
      <w:r w:rsidR="007F42A3" w:rsidRPr="006B6CEF">
        <w:rPr>
          <w:rFonts w:ascii="Arial" w:hAnsi="Arial" w:cs="Arial"/>
          <w:b/>
          <w:color w:val="FF0000"/>
          <w:sz w:val="24"/>
          <w:szCs w:val="24"/>
        </w:rPr>
        <w:t xml:space="preserve"> </w:t>
      </w:r>
      <w:r w:rsidRPr="006B6CEF">
        <w:rPr>
          <w:rFonts w:ascii="Arial" w:hAnsi="Arial" w:cs="Arial"/>
          <w:b/>
          <w:color w:val="FF0000"/>
          <w:sz w:val="24"/>
          <w:szCs w:val="24"/>
        </w:rPr>
        <w:t>the regeneration project on the Harrow Leisure Centre site</w:t>
      </w:r>
    </w:p>
    <w:p w:rsidR="00E11E71" w:rsidRDefault="00E11E71" w:rsidP="00E11E71">
      <w:pPr>
        <w:pStyle w:val="NoSpacing"/>
        <w:rPr>
          <w:rFonts w:ascii="Arial" w:hAnsi="Arial" w:cs="Arial"/>
          <w:sz w:val="24"/>
          <w:szCs w:val="24"/>
        </w:rPr>
      </w:pPr>
    </w:p>
    <w:p w:rsidR="00E11E71" w:rsidRDefault="00BA0A60" w:rsidP="00BA0A60">
      <w:pPr>
        <w:pStyle w:val="NoSpacing"/>
        <w:numPr>
          <w:ilvl w:val="0"/>
          <w:numId w:val="14"/>
        </w:numPr>
        <w:rPr>
          <w:rFonts w:ascii="Arial" w:hAnsi="Arial" w:cs="Arial"/>
          <w:sz w:val="24"/>
          <w:szCs w:val="24"/>
        </w:rPr>
      </w:pPr>
      <w:r w:rsidRPr="00507C83">
        <w:rPr>
          <w:rFonts w:ascii="Arial" w:hAnsi="Arial" w:cs="Arial"/>
          <w:sz w:val="24"/>
          <w:szCs w:val="24"/>
        </w:rPr>
        <w:t xml:space="preserve">To </w:t>
      </w:r>
      <w:r w:rsidR="008507DE" w:rsidRPr="00507C83">
        <w:rPr>
          <w:rFonts w:ascii="Arial" w:hAnsi="Arial" w:cs="Arial"/>
          <w:sz w:val="24"/>
          <w:szCs w:val="24"/>
        </w:rPr>
        <w:t>lead on the</w:t>
      </w:r>
      <w:r w:rsidR="008507DE" w:rsidRPr="00E11E71">
        <w:rPr>
          <w:rFonts w:ascii="Arial" w:hAnsi="Arial" w:cs="Arial"/>
          <w:sz w:val="24"/>
          <w:szCs w:val="24"/>
        </w:rPr>
        <w:t xml:space="preserve"> </w:t>
      </w:r>
      <w:r w:rsidRPr="00E11E71">
        <w:rPr>
          <w:rFonts w:ascii="Arial" w:hAnsi="Arial" w:cs="Arial"/>
          <w:sz w:val="24"/>
          <w:szCs w:val="24"/>
        </w:rPr>
        <w:t xml:space="preserve">effective development and implementation of the following key plans and strategies: </w:t>
      </w:r>
    </w:p>
    <w:p w:rsidR="00E11E71" w:rsidRDefault="00BA0A60" w:rsidP="00BA0A60">
      <w:pPr>
        <w:pStyle w:val="NoSpacing"/>
        <w:numPr>
          <w:ilvl w:val="1"/>
          <w:numId w:val="14"/>
        </w:numPr>
        <w:rPr>
          <w:rFonts w:ascii="Arial" w:hAnsi="Arial" w:cs="Arial"/>
          <w:sz w:val="24"/>
          <w:szCs w:val="24"/>
        </w:rPr>
      </w:pPr>
      <w:r w:rsidRPr="00E11E71">
        <w:rPr>
          <w:rFonts w:ascii="Arial" w:hAnsi="Arial" w:cs="Arial"/>
          <w:sz w:val="24"/>
          <w:szCs w:val="24"/>
        </w:rPr>
        <w:t xml:space="preserve">Cultural Strategy </w:t>
      </w:r>
      <w:r w:rsidR="008507DE" w:rsidRPr="00507C83">
        <w:rPr>
          <w:rFonts w:ascii="Arial" w:hAnsi="Arial" w:cs="Arial"/>
          <w:b/>
          <w:color w:val="FF0000"/>
          <w:sz w:val="24"/>
          <w:szCs w:val="24"/>
        </w:rPr>
        <w:t>and regeneration</w:t>
      </w:r>
    </w:p>
    <w:p w:rsidR="00BA0A60" w:rsidRDefault="007F42A3" w:rsidP="001459E0">
      <w:pPr>
        <w:pStyle w:val="NoSpacing"/>
        <w:numPr>
          <w:ilvl w:val="1"/>
          <w:numId w:val="14"/>
        </w:numPr>
        <w:rPr>
          <w:rFonts w:ascii="Arial" w:hAnsi="Arial" w:cs="Arial"/>
          <w:sz w:val="24"/>
          <w:szCs w:val="24"/>
        </w:rPr>
      </w:pPr>
      <w:r w:rsidRPr="00E11E71" w:rsidDel="007F42A3">
        <w:rPr>
          <w:rFonts w:ascii="Arial" w:hAnsi="Arial" w:cs="Arial"/>
          <w:sz w:val="24"/>
          <w:szCs w:val="24"/>
        </w:rPr>
        <w:t xml:space="preserve"> </w:t>
      </w:r>
      <w:r w:rsidR="00BA0A60" w:rsidRPr="00BA0A60">
        <w:rPr>
          <w:rFonts w:ascii="Arial" w:hAnsi="Arial" w:cs="Arial"/>
          <w:sz w:val="24"/>
          <w:szCs w:val="24"/>
        </w:rPr>
        <w:t xml:space="preserve">‘Third Sector’ strategy </w:t>
      </w:r>
    </w:p>
    <w:p w:rsidR="007C6E2A" w:rsidRDefault="007C6E2A" w:rsidP="001459E0">
      <w:pPr>
        <w:pStyle w:val="NoSpacing"/>
        <w:numPr>
          <w:ilvl w:val="1"/>
          <w:numId w:val="14"/>
        </w:numPr>
        <w:rPr>
          <w:rFonts w:ascii="Arial" w:hAnsi="Arial" w:cs="Arial"/>
          <w:sz w:val="24"/>
          <w:szCs w:val="24"/>
        </w:rPr>
      </w:pPr>
      <w:r>
        <w:rPr>
          <w:rFonts w:ascii="Arial" w:hAnsi="Arial" w:cs="Arial"/>
          <w:b/>
          <w:color w:val="FF0000"/>
          <w:sz w:val="24"/>
          <w:szCs w:val="24"/>
        </w:rPr>
        <w:t>Preside over the refreshed 2016 voluntary sector strategy</w:t>
      </w:r>
    </w:p>
    <w:p w:rsidR="001459E0" w:rsidRPr="00BA0A60" w:rsidRDefault="001459E0" w:rsidP="001459E0">
      <w:pPr>
        <w:pStyle w:val="NoSpacing"/>
        <w:ind w:left="1440"/>
        <w:rPr>
          <w:rFonts w:ascii="Arial" w:hAnsi="Arial" w:cs="Arial"/>
          <w:sz w:val="24"/>
          <w:szCs w:val="24"/>
        </w:rPr>
      </w:pPr>
    </w:p>
    <w:p w:rsidR="00CD1BCE" w:rsidRDefault="00CD1BCE" w:rsidP="00BA0A60">
      <w:pPr>
        <w:pStyle w:val="NoSpacing"/>
        <w:numPr>
          <w:ilvl w:val="0"/>
          <w:numId w:val="14"/>
        </w:numPr>
        <w:rPr>
          <w:rFonts w:ascii="Arial" w:hAnsi="Arial" w:cs="Arial"/>
          <w:sz w:val="24"/>
          <w:szCs w:val="24"/>
        </w:rPr>
      </w:pPr>
      <w:r>
        <w:rPr>
          <w:rFonts w:ascii="Arial" w:hAnsi="Arial" w:cs="Arial"/>
          <w:sz w:val="24"/>
          <w:szCs w:val="24"/>
        </w:rPr>
        <w:t>Working with the Portfolio Holder for Health</w:t>
      </w:r>
      <w:r w:rsidR="004E45F8">
        <w:rPr>
          <w:rFonts w:ascii="Arial" w:hAnsi="Arial" w:cs="Arial"/>
          <w:sz w:val="24"/>
          <w:szCs w:val="24"/>
        </w:rPr>
        <w:t>, Equality</w:t>
      </w:r>
      <w:r>
        <w:rPr>
          <w:rFonts w:ascii="Arial" w:hAnsi="Arial" w:cs="Arial"/>
          <w:sz w:val="24"/>
          <w:szCs w:val="24"/>
        </w:rPr>
        <w:t xml:space="preserve"> &amp; Wellbeing</w:t>
      </w:r>
      <w:r w:rsidR="004E45F8">
        <w:rPr>
          <w:rFonts w:ascii="Arial" w:hAnsi="Arial" w:cs="Arial"/>
          <w:sz w:val="24"/>
          <w:szCs w:val="24"/>
        </w:rPr>
        <w:t xml:space="preserve"> to</w:t>
      </w:r>
      <w:r>
        <w:rPr>
          <w:rFonts w:ascii="Arial" w:hAnsi="Arial" w:cs="Arial"/>
          <w:sz w:val="24"/>
          <w:szCs w:val="24"/>
        </w:rPr>
        <w:t xml:space="preserve"> ensure that </w:t>
      </w:r>
      <w:r w:rsidR="00DE2F58">
        <w:rPr>
          <w:rFonts w:ascii="Arial" w:hAnsi="Arial" w:cs="Arial"/>
          <w:sz w:val="24"/>
          <w:szCs w:val="24"/>
        </w:rPr>
        <w:t xml:space="preserve">sport and </w:t>
      </w:r>
      <w:r w:rsidRPr="00CD1BCE">
        <w:rPr>
          <w:rFonts w:ascii="Arial" w:hAnsi="Arial" w:cs="Arial"/>
          <w:sz w:val="24"/>
          <w:szCs w:val="24"/>
        </w:rPr>
        <w:t>physical activity plays its part in bringing communities together</w:t>
      </w:r>
      <w:r w:rsidR="004E45F8">
        <w:rPr>
          <w:rFonts w:ascii="Arial" w:hAnsi="Arial" w:cs="Arial"/>
          <w:sz w:val="24"/>
          <w:szCs w:val="24"/>
        </w:rPr>
        <w:t>,</w:t>
      </w:r>
      <w:r w:rsidRPr="00CD1BCE">
        <w:rPr>
          <w:rFonts w:ascii="Arial" w:hAnsi="Arial" w:cs="Arial"/>
          <w:sz w:val="24"/>
          <w:szCs w:val="24"/>
        </w:rPr>
        <w:t xml:space="preserve"> whilst</w:t>
      </w:r>
      <w:r w:rsidR="004E45F8">
        <w:rPr>
          <w:rFonts w:ascii="Arial" w:hAnsi="Arial" w:cs="Arial"/>
          <w:sz w:val="24"/>
          <w:szCs w:val="24"/>
        </w:rPr>
        <w:t xml:space="preserve"> helping to keep Harrow healthy</w:t>
      </w:r>
    </w:p>
    <w:p w:rsidR="006B6CEF" w:rsidRPr="006B6CEF" w:rsidRDefault="006B6CEF" w:rsidP="00BA0A60">
      <w:pPr>
        <w:pStyle w:val="NoSpacing"/>
        <w:numPr>
          <w:ilvl w:val="0"/>
          <w:numId w:val="14"/>
        </w:numPr>
        <w:rPr>
          <w:rFonts w:ascii="Arial" w:hAnsi="Arial" w:cs="Arial"/>
          <w:b/>
          <w:color w:val="FF0000"/>
          <w:sz w:val="24"/>
          <w:szCs w:val="24"/>
        </w:rPr>
      </w:pPr>
      <w:r w:rsidRPr="006B6CEF">
        <w:rPr>
          <w:rFonts w:ascii="Arial" w:hAnsi="Arial" w:cs="Arial"/>
          <w:b/>
          <w:color w:val="FF0000"/>
          <w:sz w:val="24"/>
          <w:szCs w:val="24"/>
        </w:rPr>
        <w:t>Work with community representatives on the PREVENT programme</w:t>
      </w:r>
      <w:r w:rsidR="0040385D">
        <w:rPr>
          <w:rFonts w:ascii="Arial" w:hAnsi="Arial" w:cs="Arial"/>
          <w:b/>
          <w:color w:val="FF0000"/>
          <w:sz w:val="24"/>
          <w:szCs w:val="24"/>
        </w:rPr>
        <w:t>, in conjunction with Portfolio Holders for Children’s, Schools &amp; Young People and for Adults &amp; Older People</w:t>
      </w:r>
    </w:p>
    <w:p w:rsidR="006F351E" w:rsidRDefault="001459E0" w:rsidP="006F351E">
      <w:pPr>
        <w:pStyle w:val="NoSpacing"/>
        <w:numPr>
          <w:ilvl w:val="0"/>
          <w:numId w:val="14"/>
        </w:numPr>
        <w:rPr>
          <w:rFonts w:ascii="Arial" w:hAnsi="Arial" w:cs="Arial"/>
          <w:sz w:val="24"/>
          <w:szCs w:val="24"/>
        </w:rPr>
      </w:pPr>
      <w:r w:rsidRPr="006F351E">
        <w:rPr>
          <w:rFonts w:ascii="Arial" w:hAnsi="Arial" w:cs="Arial"/>
          <w:sz w:val="24"/>
          <w:szCs w:val="24"/>
        </w:rPr>
        <w:t>To lead, monitor, have oversight of policy/ strategy and provision regarding communit</w:t>
      </w:r>
      <w:r w:rsidR="004E45F8">
        <w:rPr>
          <w:rFonts w:ascii="Arial" w:hAnsi="Arial" w:cs="Arial"/>
          <w:sz w:val="24"/>
          <w:szCs w:val="24"/>
        </w:rPr>
        <w:t>y cohesion and social inclusion</w:t>
      </w:r>
    </w:p>
    <w:p w:rsidR="006F351E" w:rsidRPr="00A16036" w:rsidRDefault="008A73D1" w:rsidP="00A16036">
      <w:pPr>
        <w:pStyle w:val="NoSpacing"/>
        <w:numPr>
          <w:ilvl w:val="0"/>
          <w:numId w:val="14"/>
        </w:numPr>
        <w:rPr>
          <w:rFonts w:ascii="Arial" w:hAnsi="Arial" w:cs="Arial"/>
          <w:sz w:val="24"/>
          <w:szCs w:val="24"/>
        </w:rPr>
      </w:pPr>
      <w:r w:rsidRPr="008A73D1">
        <w:rPr>
          <w:rFonts w:ascii="Arial" w:hAnsi="Arial" w:cs="Arial"/>
          <w:sz w:val="24"/>
          <w:szCs w:val="24"/>
        </w:rPr>
        <w:t xml:space="preserve">Work with </w:t>
      </w:r>
      <w:r>
        <w:rPr>
          <w:rFonts w:ascii="Arial" w:hAnsi="Arial" w:cs="Arial"/>
          <w:sz w:val="24"/>
          <w:szCs w:val="24"/>
        </w:rPr>
        <w:t xml:space="preserve">the </w:t>
      </w:r>
      <w:r w:rsidRPr="008A73D1">
        <w:rPr>
          <w:rFonts w:ascii="Arial" w:hAnsi="Arial" w:cs="Arial"/>
          <w:sz w:val="24"/>
          <w:szCs w:val="24"/>
        </w:rPr>
        <w:t xml:space="preserve">voluntary sector </w:t>
      </w:r>
      <w:r w:rsidR="004E45F8">
        <w:rPr>
          <w:rFonts w:ascii="Arial" w:hAnsi="Arial" w:cs="Arial"/>
          <w:sz w:val="24"/>
          <w:szCs w:val="24"/>
        </w:rPr>
        <w:t>to</w:t>
      </w:r>
      <w:r w:rsidRPr="008A73D1">
        <w:rPr>
          <w:rFonts w:ascii="Arial" w:hAnsi="Arial" w:cs="Arial"/>
          <w:sz w:val="24"/>
          <w:szCs w:val="24"/>
        </w:rPr>
        <w:t xml:space="preserve"> empower and inspire local people to build upon the many assets that exist at t</w:t>
      </w:r>
      <w:r w:rsidR="004E45F8">
        <w:rPr>
          <w:rFonts w:ascii="Arial" w:hAnsi="Arial" w:cs="Arial"/>
          <w:sz w:val="24"/>
          <w:szCs w:val="24"/>
        </w:rPr>
        <w:t>he heart of all our communities</w:t>
      </w:r>
    </w:p>
    <w:p w:rsidR="006F351E" w:rsidRPr="00507C83" w:rsidRDefault="006F351E" w:rsidP="00507C83">
      <w:pPr>
        <w:pStyle w:val="NoSpacing"/>
        <w:numPr>
          <w:ilvl w:val="0"/>
          <w:numId w:val="14"/>
        </w:numPr>
        <w:rPr>
          <w:rFonts w:ascii="Arial" w:hAnsi="Arial" w:cs="Arial"/>
          <w:color w:val="FF0000"/>
          <w:sz w:val="24"/>
          <w:szCs w:val="24"/>
        </w:rPr>
      </w:pPr>
      <w:r w:rsidRPr="006F351E">
        <w:rPr>
          <w:rFonts w:ascii="Arial" w:hAnsi="Arial" w:cs="Arial"/>
          <w:sz w:val="24"/>
          <w:szCs w:val="24"/>
        </w:rPr>
        <w:t>Develop and implement improved arrangements for consultation and participation with residents and service users in decision making and the development of key statutory pl</w:t>
      </w:r>
      <w:r>
        <w:rPr>
          <w:rFonts w:ascii="Arial" w:hAnsi="Arial" w:cs="Arial"/>
          <w:sz w:val="24"/>
          <w:szCs w:val="24"/>
        </w:rPr>
        <w:t>ans and local comm</w:t>
      </w:r>
      <w:r w:rsidR="004E45F8">
        <w:rPr>
          <w:rFonts w:ascii="Arial" w:hAnsi="Arial" w:cs="Arial"/>
          <w:sz w:val="24"/>
          <w:szCs w:val="24"/>
        </w:rPr>
        <w:t>unity plans</w:t>
      </w:r>
      <w:r w:rsidR="007F42A3">
        <w:rPr>
          <w:rFonts w:ascii="Arial" w:hAnsi="Arial" w:cs="Arial"/>
          <w:sz w:val="24"/>
          <w:szCs w:val="24"/>
        </w:rPr>
        <w:t xml:space="preserve"> </w:t>
      </w:r>
      <w:r w:rsidR="007F42A3" w:rsidRPr="00507C83">
        <w:rPr>
          <w:rFonts w:ascii="Arial" w:hAnsi="Arial" w:cs="Arial"/>
          <w:b/>
          <w:color w:val="FF0000"/>
          <w:sz w:val="24"/>
          <w:szCs w:val="24"/>
        </w:rPr>
        <w:t>adhering to the Council’s consultation standards</w:t>
      </w:r>
      <w:r w:rsidR="007F42A3" w:rsidRPr="00507C83">
        <w:rPr>
          <w:rFonts w:ascii="Arial" w:hAnsi="Arial" w:cs="Arial"/>
          <w:color w:val="FF0000"/>
          <w:sz w:val="24"/>
          <w:szCs w:val="24"/>
        </w:rPr>
        <w:t>,</w:t>
      </w:r>
    </w:p>
    <w:p w:rsidR="00CD1BCE" w:rsidRDefault="00CD1BCE" w:rsidP="00CD1BCE">
      <w:pPr>
        <w:pStyle w:val="NoSpacing"/>
        <w:numPr>
          <w:ilvl w:val="0"/>
          <w:numId w:val="14"/>
        </w:numPr>
        <w:rPr>
          <w:rFonts w:ascii="Arial" w:hAnsi="Arial" w:cs="Arial"/>
          <w:sz w:val="24"/>
          <w:szCs w:val="24"/>
        </w:rPr>
      </w:pPr>
      <w:r>
        <w:rPr>
          <w:rFonts w:ascii="Arial" w:hAnsi="Arial" w:cs="Arial"/>
          <w:sz w:val="24"/>
          <w:szCs w:val="24"/>
        </w:rPr>
        <w:t xml:space="preserve">Develop and implement </w:t>
      </w:r>
      <w:r w:rsidRPr="00CD1BCE">
        <w:rPr>
          <w:rFonts w:ascii="Arial" w:hAnsi="Arial" w:cs="Arial"/>
          <w:sz w:val="24"/>
          <w:szCs w:val="24"/>
        </w:rPr>
        <w:t>a programme of consultation and engagement with all of Harrow’s communities and local residents about the choices we face and the decisions we will have to make in dealing with unnecessary Tory government cuts to Harrow Council</w:t>
      </w:r>
    </w:p>
    <w:p w:rsidR="006B6CEF" w:rsidRPr="006B6CEF" w:rsidRDefault="006B6CEF" w:rsidP="00CD1BCE">
      <w:pPr>
        <w:pStyle w:val="NoSpacing"/>
        <w:numPr>
          <w:ilvl w:val="0"/>
          <w:numId w:val="14"/>
        </w:numPr>
        <w:rPr>
          <w:rFonts w:ascii="Arial" w:hAnsi="Arial" w:cs="Arial"/>
          <w:sz w:val="24"/>
          <w:szCs w:val="24"/>
        </w:rPr>
      </w:pPr>
      <w:r>
        <w:rPr>
          <w:rFonts w:ascii="Arial" w:hAnsi="Arial" w:cs="Arial"/>
          <w:b/>
          <w:color w:val="FF0000"/>
          <w:sz w:val="24"/>
          <w:szCs w:val="24"/>
        </w:rPr>
        <w:t>Lead on the ‘Resident Engagement’ work and the introduction of new engagement and involvement projects</w:t>
      </w:r>
    </w:p>
    <w:p w:rsidR="006B6CEF" w:rsidRPr="006B6CEF" w:rsidRDefault="006B6CEF" w:rsidP="00CD1BCE">
      <w:pPr>
        <w:pStyle w:val="NoSpacing"/>
        <w:numPr>
          <w:ilvl w:val="0"/>
          <w:numId w:val="14"/>
        </w:numPr>
        <w:rPr>
          <w:rFonts w:ascii="Arial" w:hAnsi="Arial" w:cs="Arial"/>
          <w:sz w:val="24"/>
          <w:szCs w:val="24"/>
        </w:rPr>
      </w:pPr>
      <w:r>
        <w:rPr>
          <w:rFonts w:ascii="Arial" w:hAnsi="Arial" w:cs="Arial"/>
          <w:b/>
          <w:color w:val="FF0000"/>
          <w:sz w:val="24"/>
          <w:szCs w:val="24"/>
        </w:rPr>
        <w:t xml:space="preserve">Support on the work developing and enhancing </w:t>
      </w:r>
      <w:r w:rsidR="007F42A3">
        <w:rPr>
          <w:rFonts w:ascii="Arial" w:hAnsi="Arial" w:cs="Arial"/>
          <w:b/>
          <w:color w:val="FF0000"/>
          <w:sz w:val="24"/>
          <w:szCs w:val="24"/>
        </w:rPr>
        <w:t>Councillor led local community improvement schemes</w:t>
      </w:r>
    </w:p>
    <w:p w:rsidR="006B6CEF" w:rsidRPr="005725A6" w:rsidRDefault="006B6CEF" w:rsidP="006B6CEF">
      <w:pPr>
        <w:pStyle w:val="NoSpacing"/>
        <w:numPr>
          <w:ilvl w:val="0"/>
          <w:numId w:val="14"/>
        </w:numPr>
        <w:rPr>
          <w:rFonts w:ascii="Arial" w:hAnsi="Arial" w:cs="Arial"/>
          <w:sz w:val="24"/>
          <w:szCs w:val="24"/>
        </w:rPr>
      </w:pPr>
      <w:r>
        <w:rPr>
          <w:rFonts w:ascii="Arial" w:hAnsi="Arial" w:cs="Arial"/>
          <w:b/>
          <w:color w:val="FF0000"/>
          <w:sz w:val="24"/>
          <w:szCs w:val="24"/>
        </w:rPr>
        <w:t>To work with the Portfolio Holder for Finance &amp; Commercialisation on relevant commercial opportunities within the Portfolio</w:t>
      </w:r>
    </w:p>
    <w:p w:rsidR="005725A6" w:rsidRPr="005725A6" w:rsidRDefault="005725A6" w:rsidP="005725A6">
      <w:pPr>
        <w:pStyle w:val="NoSpacing"/>
        <w:numPr>
          <w:ilvl w:val="0"/>
          <w:numId w:val="14"/>
        </w:numPr>
        <w:rPr>
          <w:rFonts w:ascii="Arial" w:hAnsi="Arial" w:cs="Arial"/>
          <w:b/>
          <w:color w:val="FF0000"/>
          <w:sz w:val="24"/>
          <w:szCs w:val="24"/>
        </w:rPr>
      </w:pPr>
      <w:r w:rsidRPr="005725A6">
        <w:rPr>
          <w:rFonts w:ascii="Arial" w:hAnsi="Arial" w:cs="Arial"/>
          <w:b/>
          <w:color w:val="FF0000"/>
          <w:sz w:val="24"/>
          <w:szCs w:val="24"/>
        </w:rPr>
        <w:t>To ensure that the Council is meeting its commitments and strategies within the Portfolio, as set out in the Corporate Plan</w:t>
      </w:r>
    </w:p>
    <w:p w:rsidR="005725A6" w:rsidRPr="005725A6" w:rsidRDefault="005725A6" w:rsidP="005725A6">
      <w:pPr>
        <w:pStyle w:val="NoSpacing"/>
        <w:numPr>
          <w:ilvl w:val="0"/>
          <w:numId w:val="14"/>
        </w:numPr>
        <w:rPr>
          <w:rFonts w:ascii="Arial" w:hAnsi="Arial" w:cs="Arial"/>
          <w:b/>
          <w:color w:val="FF0000"/>
          <w:sz w:val="24"/>
          <w:szCs w:val="24"/>
        </w:rPr>
      </w:pPr>
      <w:r w:rsidRPr="005725A6">
        <w:rPr>
          <w:rFonts w:ascii="Arial" w:hAnsi="Arial" w:cs="Arial"/>
          <w:b/>
          <w:color w:val="FF0000"/>
          <w:sz w:val="24"/>
          <w:szCs w:val="24"/>
        </w:rPr>
        <w:t>Lead on developing upcoming policy and existing policy within the Portfolio</w:t>
      </w:r>
    </w:p>
    <w:p w:rsidR="006B6CEF" w:rsidRPr="006F351E" w:rsidRDefault="006B6CEF" w:rsidP="003F1795">
      <w:pPr>
        <w:pStyle w:val="NoSpacing"/>
        <w:ind w:left="720"/>
        <w:rPr>
          <w:rFonts w:ascii="Arial" w:hAnsi="Arial" w:cs="Arial"/>
          <w:sz w:val="24"/>
          <w:szCs w:val="24"/>
        </w:rPr>
      </w:pPr>
      <w:bookmarkStart w:id="0" w:name="_GoBack"/>
      <w:bookmarkEnd w:id="0"/>
    </w:p>
    <w:sectPr w:rsidR="006B6CEF" w:rsidRPr="006F351E" w:rsidSect="00C045B1">
      <w:headerReference w:type="default" r:id="rId9"/>
      <w:footerReference w:type="default" r:id="rId10"/>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83" w:rsidRDefault="00507C83" w:rsidP="00E40D1A">
      <w:pPr>
        <w:spacing w:after="0" w:line="240" w:lineRule="auto"/>
      </w:pPr>
      <w:r>
        <w:separator/>
      </w:r>
    </w:p>
  </w:endnote>
  <w:endnote w:type="continuationSeparator" w:id="0">
    <w:p w:rsidR="00507C83" w:rsidRDefault="00507C83" w:rsidP="00E4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52157"/>
      <w:docPartObj>
        <w:docPartGallery w:val="Page Numbers (Bottom of Page)"/>
        <w:docPartUnique/>
      </w:docPartObj>
    </w:sdtPr>
    <w:sdtEndPr>
      <w:rPr>
        <w:noProof/>
      </w:rPr>
    </w:sdtEndPr>
    <w:sdtContent>
      <w:p w:rsidR="00507C83" w:rsidRDefault="00507C83">
        <w:pPr>
          <w:pStyle w:val="Footer"/>
          <w:jc w:val="center"/>
        </w:pPr>
        <w:r>
          <w:fldChar w:fldCharType="begin"/>
        </w:r>
        <w:r>
          <w:instrText xml:space="preserve"> PAGE   \* MERGEFORMAT </w:instrText>
        </w:r>
        <w:r>
          <w:fldChar w:fldCharType="separate"/>
        </w:r>
        <w:r w:rsidR="00376FF4">
          <w:rPr>
            <w:noProof/>
          </w:rPr>
          <w:t>17</w:t>
        </w:r>
        <w:r>
          <w:rPr>
            <w:noProof/>
          </w:rPr>
          <w:fldChar w:fldCharType="end"/>
        </w:r>
      </w:p>
    </w:sdtContent>
  </w:sdt>
  <w:p w:rsidR="00507C83" w:rsidRDefault="00507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83" w:rsidRDefault="00507C83" w:rsidP="00E40D1A">
      <w:pPr>
        <w:spacing w:after="0" w:line="240" w:lineRule="auto"/>
      </w:pPr>
      <w:r>
        <w:separator/>
      </w:r>
    </w:p>
  </w:footnote>
  <w:footnote w:type="continuationSeparator" w:id="0">
    <w:p w:rsidR="00507C83" w:rsidRDefault="00507C83" w:rsidP="00E40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83" w:rsidRPr="000846AE" w:rsidRDefault="00507C8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F4B"/>
    <w:multiLevelType w:val="hybridMultilevel"/>
    <w:tmpl w:val="A1360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642A5"/>
    <w:multiLevelType w:val="hybridMultilevel"/>
    <w:tmpl w:val="FCE6B6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022B7"/>
    <w:multiLevelType w:val="hybridMultilevel"/>
    <w:tmpl w:val="EEB8C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880825"/>
    <w:multiLevelType w:val="hybridMultilevel"/>
    <w:tmpl w:val="CE96F07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A562CCF"/>
    <w:multiLevelType w:val="hybridMultilevel"/>
    <w:tmpl w:val="4CC0F5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A87B11"/>
    <w:multiLevelType w:val="hybridMultilevel"/>
    <w:tmpl w:val="1E10D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056C7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3C3E62"/>
    <w:multiLevelType w:val="hybridMultilevel"/>
    <w:tmpl w:val="CA3A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8D3E3E"/>
    <w:multiLevelType w:val="hybridMultilevel"/>
    <w:tmpl w:val="16C87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E96DD4"/>
    <w:multiLevelType w:val="hybridMultilevel"/>
    <w:tmpl w:val="44422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9311F"/>
    <w:multiLevelType w:val="hybridMultilevel"/>
    <w:tmpl w:val="586EF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5E35775"/>
    <w:multiLevelType w:val="hybridMultilevel"/>
    <w:tmpl w:val="D0F49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8A1188C"/>
    <w:multiLevelType w:val="hybridMultilevel"/>
    <w:tmpl w:val="63B45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D613B4"/>
    <w:multiLevelType w:val="hybridMultilevel"/>
    <w:tmpl w:val="3806A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C7576A5"/>
    <w:multiLevelType w:val="hybridMultilevel"/>
    <w:tmpl w:val="D0945E10"/>
    <w:lvl w:ilvl="0" w:tplc="8BACA872">
      <w:start w:val="1"/>
      <w:numFmt w:val="upp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D5747B1"/>
    <w:multiLevelType w:val="hybridMultilevel"/>
    <w:tmpl w:val="434E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195C8F"/>
    <w:multiLevelType w:val="hybridMultilevel"/>
    <w:tmpl w:val="3B5498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1E43216C"/>
    <w:multiLevelType w:val="hybridMultilevel"/>
    <w:tmpl w:val="B11293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0F515EA"/>
    <w:multiLevelType w:val="hybridMultilevel"/>
    <w:tmpl w:val="DA92A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027105"/>
    <w:multiLevelType w:val="hybridMultilevel"/>
    <w:tmpl w:val="23AE33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741" w:hanging="360"/>
      </w:pPr>
      <w:rPr>
        <w:rFonts w:ascii="Courier New" w:hAnsi="Courier New" w:cs="Courier New" w:hint="default"/>
      </w:rPr>
    </w:lvl>
    <w:lvl w:ilvl="2" w:tplc="08090005" w:tentative="1">
      <w:start w:val="1"/>
      <w:numFmt w:val="bullet"/>
      <w:lvlText w:val=""/>
      <w:lvlJc w:val="left"/>
      <w:pPr>
        <w:ind w:left="1461" w:hanging="360"/>
      </w:pPr>
      <w:rPr>
        <w:rFonts w:ascii="Wingdings" w:hAnsi="Wingdings" w:hint="default"/>
      </w:rPr>
    </w:lvl>
    <w:lvl w:ilvl="3" w:tplc="08090001" w:tentative="1">
      <w:start w:val="1"/>
      <w:numFmt w:val="bullet"/>
      <w:lvlText w:val=""/>
      <w:lvlJc w:val="left"/>
      <w:pPr>
        <w:ind w:left="2181" w:hanging="360"/>
      </w:pPr>
      <w:rPr>
        <w:rFonts w:ascii="Symbol" w:hAnsi="Symbol" w:hint="default"/>
      </w:rPr>
    </w:lvl>
    <w:lvl w:ilvl="4" w:tplc="08090003" w:tentative="1">
      <w:start w:val="1"/>
      <w:numFmt w:val="bullet"/>
      <w:lvlText w:val="o"/>
      <w:lvlJc w:val="left"/>
      <w:pPr>
        <w:ind w:left="2901" w:hanging="360"/>
      </w:pPr>
      <w:rPr>
        <w:rFonts w:ascii="Courier New" w:hAnsi="Courier New" w:cs="Courier New" w:hint="default"/>
      </w:rPr>
    </w:lvl>
    <w:lvl w:ilvl="5" w:tplc="08090005" w:tentative="1">
      <w:start w:val="1"/>
      <w:numFmt w:val="bullet"/>
      <w:lvlText w:val=""/>
      <w:lvlJc w:val="left"/>
      <w:pPr>
        <w:ind w:left="3621" w:hanging="360"/>
      </w:pPr>
      <w:rPr>
        <w:rFonts w:ascii="Wingdings" w:hAnsi="Wingdings" w:hint="default"/>
      </w:rPr>
    </w:lvl>
    <w:lvl w:ilvl="6" w:tplc="08090001" w:tentative="1">
      <w:start w:val="1"/>
      <w:numFmt w:val="bullet"/>
      <w:lvlText w:val=""/>
      <w:lvlJc w:val="left"/>
      <w:pPr>
        <w:ind w:left="4341" w:hanging="360"/>
      </w:pPr>
      <w:rPr>
        <w:rFonts w:ascii="Symbol" w:hAnsi="Symbol" w:hint="default"/>
      </w:rPr>
    </w:lvl>
    <w:lvl w:ilvl="7" w:tplc="08090003" w:tentative="1">
      <w:start w:val="1"/>
      <w:numFmt w:val="bullet"/>
      <w:lvlText w:val="o"/>
      <w:lvlJc w:val="left"/>
      <w:pPr>
        <w:ind w:left="5061" w:hanging="360"/>
      </w:pPr>
      <w:rPr>
        <w:rFonts w:ascii="Courier New" w:hAnsi="Courier New" w:cs="Courier New" w:hint="default"/>
      </w:rPr>
    </w:lvl>
    <w:lvl w:ilvl="8" w:tplc="08090005" w:tentative="1">
      <w:start w:val="1"/>
      <w:numFmt w:val="bullet"/>
      <w:lvlText w:val=""/>
      <w:lvlJc w:val="left"/>
      <w:pPr>
        <w:ind w:left="5781" w:hanging="360"/>
      </w:pPr>
      <w:rPr>
        <w:rFonts w:ascii="Wingdings" w:hAnsi="Wingdings" w:hint="default"/>
      </w:rPr>
    </w:lvl>
  </w:abstractNum>
  <w:abstractNum w:abstractNumId="20">
    <w:nsid w:val="2AA36543"/>
    <w:multiLevelType w:val="hybridMultilevel"/>
    <w:tmpl w:val="F19EC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B86221"/>
    <w:multiLevelType w:val="hybridMultilevel"/>
    <w:tmpl w:val="B06470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6384ED9"/>
    <w:multiLevelType w:val="hybridMultilevel"/>
    <w:tmpl w:val="575CB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F962FBF"/>
    <w:multiLevelType w:val="hybridMultilevel"/>
    <w:tmpl w:val="A12EF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2783717"/>
    <w:multiLevelType w:val="hybridMultilevel"/>
    <w:tmpl w:val="4F20F52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43AC639E"/>
    <w:multiLevelType w:val="hybridMultilevel"/>
    <w:tmpl w:val="BCFE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2B1E13"/>
    <w:multiLevelType w:val="hybridMultilevel"/>
    <w:tmpl w:val="DFECFA2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4A590741"/>
    <w:multiLevelType w:val="hybridMultilevel"/>
    <w:tmpl w:val="E4C6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CF791E"/>
    <w:multiLevelType w:val="hybridMultilevel"/>
    <w:tmpl w:val="8E34D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EA14179"/>
    <w:multiLevelType w:val="hybridMultilevel"/>
    <w:tmpl w:val="EA7C1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744A49"/>
    <w:multiLevelType w:val="hybridMultilevel"/>
    <w:tmpl w:val="384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D70A69"/>
    <w:multiLevelType w:val="hybridMultilevel"/>
    <w:tmpl w:val="0BDE8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236621"/>
    <w:multiLevelType w:val="hybridMultilevel"/>
    <w:tmpl w:val="8398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5A0856"/>
    <w:multiLevelType w:val="hybridMultilevel"/>
    <w:tmpl w:val="D6CE4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A865F5"/>
    <w:multiLevelType w:val="hybridMultilevel"/>
    <w:tmpl w:val="4A52A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3B44E4B"/>
    <w:multiLevelType w:val="hybridMultilevel"/>
    <w:tmpl w:val="99BE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424789"/>
    <w:multiLevelType w:val="hybridMultilevel"/>
    <w:tmpl w:val="31FC0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9173001"/>
    <w:multiLevelType w:val="hybridMultilevel"/>
    <w:tmpl w:val="B51EBBFE"/>
    <w:lvl w:ilvl="0" w:tplc="41BE8BC6">
      <w:start w:val="1"/>
      <w:numFmt w:val="decimal"/>
      <w:lvlText w:val="%1."/>
      <w:lvlJc w:val="left"/>
      <w:pPr>
        <w:ind w:left="1005" w:hanging="6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7"/>
  </w:num>
  <w:num w:numId="3">
    <w:abstractNumId w:val="14"/>
  </w:num>
  <w:num w:numId="4">
    <w:abstractNumId w:val="10"/>
  </w:num>
  <w:num w:numId="5">
    <w:abstractNumId w:val="20"/>
  </w:num>
  <w:num w:numId="6">
    <w:abstractNumId w:val="3"/>
  </w:num>
  <w:num w:numId="7">
    <w:abstractNumId w:val="17"/>
  </w:num>
  <w:num w:numId="8">
    <w:abstractNumId w:val="13"/>
  </w:num>
  <w:num w:numId="9">
    <w:abstractNumId w:val="24"/>
  </w:num>
  <w:num w:numId="10">
    <w:abstractNumId w:val="30"/>
  </w:num>
  <w:num w:numId="11">
    <w:abstractNumId w:val="25"/>
  </w:num>
  <w:num w:numId="12">
    <w:abstractNumId w:val="18"/>
  </w:num>
  <w:num w:numId="13">
    <w:abstractNumId w:val="35"/>
  </w:num>
  <w:num w:numId="14">
    <w:abstractNumId w:val="12"/>
  </w:num>
  <w:num w:numId="15">
    <w:abstractNumId w:val="0"/>
  </w:num>
  <w:num w:numId="16">
    <w:abstractNumId w:val="31"/>
  </w:num>
  <w:num w:numId="17">
    <w:abstractNumId w:val="4"/>
  </w:num>
  <w:num w:numId="18">
    <w:abstractNumId w:val="5"/>
  </w:num>
  <w:num w:numId="19">
    <w:abstractNumId w:val="9"/>
  </w:num>
  <w:num w:numId="20">
    <w:abstractNumId w:val="1"/>
  </w:num>
  <w:num w:numId="21">
    <w:abstractNumId w:val="21"/>
  </w:num>
  <w:num w:numId="22">
    <w:abstractNumId w:val="36"/>
  </w:num>
  <w:num w:numId="23">
    <w:abstractNumId w:val="26"/>
  </w:num>
  <w:num w:numId="24">
    <w:abstractNumId w:val="23"/>
  </w:num>
  <w:num w:numId="25">
    <w:abstractNumId w:val="29"/>
  </w:num>
  <w:num w:numId="26">
    <w:abstractNumId w:val="15"/>
  </w:num>
  <w:num w:numId="27">
    <w:abstractNumId w:val="11"/>
  </w:num>
  <w:num w:numId="28">
    <w:abstractNumId w:val="22"/>
  </w:num>
  <w:num w:numId="29">
    <w:abstractNumId w:val="34"/>
  </w:num>
  <w:num w:numId="30">
    <w:abstractNumId w:val="19"/>
  </w:num>
  <w:num w:numId="31">
    <w:abstractNumId w:val="32"/>
  </w:num>
  <w:num w:numId="32">
    <w:abstractNumId w:val="6"/>
  </w:num>
  <w:num w:numId="33">
    <w:abstractNumId w:val="16"/>
  </w:num>
  <w:num w:numId="34">
    <w:abstractNumId w:val="8"/>
  </w:num>
  <w:num w:numId="35">
    <w:abstractNumId w:val="28"/>
  </w:num>
  <w:num w:numId="36">
    <w:abstractNumId w:val="2"/>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D8"/>
    <w:rsid w:val="000846AE"/>
    <w:rsid w:val="000B2F9E"/>
    <w:rsid w:val="000F3872"/>
    <w:rsid w:val="001459E0"/>
    <w:rsid w:val="0016495D"/>
    <w:rsid w:val="001753BD"/>
    <w:rsid w:val="00196D79"/>
    <w:rsid w:val="001B247B"/>
    <w:rsid w:val="001C004F"/>
    <w:rsid w:val="001E0C67"/>
    <w:rsid w:val="001E6148"/>
    <w:rsid w:val="001F6484"/>
    <w:rsid w:val="00251A2E"/>
    <w:rsid w:val="002B3070"/>
    <w:rsid w:val="002D64F9"/>
    <w:rsid w:val="00303963"/>
    <w:rsid w:val="00311B69"/>
    <w:rsid w:val="00316381"/>
    <w:rsid w:val="00316E85"/>
    <w:rsid w:val="00346C9C"/>
    <w:rsid w:val="00376FF4"/>
    <w:rsid w:val="003848CB"/>
    <w:rsid w:val="00386418"/>
    <w:rsid w:val="003A4656"/>
    <w:rsid w:val="003A6835"/>
    <w:rsid w:val="003B292E"/>
    <w:rsid w:val="003D7E25"/>
    <w:rsid w:val="003F1795"/>
    <w:rsid w:val="0040385D"/>
    <w:rsid w:val="00432F1D"/>
    <w:rsid w:val="004640AF"/>
    <w:rsid w:val="004C29BD"/>
    <w:rsid w:val="004E3B77"/>
    <w:rsid w:val="004E45F8"/>
    <w:rsid w:val="004E7DE5"/>
    <w:rsid w:val="00502DDD"/>
    <w:rsid w:val="00507C83"/>
    <w:rsid w:val="005522A6"/>
    <w:rsid w:val="005725A6"/>
    <w:rsid w:val="00592BA2"/>
    <w:rsid w:val="00595945"/>
    <w:rsid w:val="005B359D"/>
    <w:rsid w:val="005C55FF"/>
    <w:rsid w:val="005D5679"/>
    <w:rsid w:val="005E7519"/>
    <w:rsid w:val="00686FE6"/>
    <w:rsid w:val="00693A73"/>
    <w:rsid w:val="006A3CA5"/>
    <w:rsid w:val="006B3C9E"/>
    <w:rsid w:val="006B480F"/>
    <w:rsid w:val="006B6CEF"/>
    <w:rsid w:val="006F351E"/>
    <w:rsid w:val="00716FE6"/>
    <w:rsid w:val="00725A09"/>
    <w:rsid w:val="00743230"/>
    <w:rsid w:val="007C6E2A"/>
    <w:rsid w:val="007D0B83"/>
    <w:rsid w:val="007D15EE"/>
    <w:rsid w:val="007F42A3"/>
    <w:rsid w:val="008168FB"/>
    <w:rsid w:val="008507DE"/>
    <w:rsid w:val="008A73D1"/>
    <w:rsid w:val="008B089F"/>
    <w:rsid w:val="008E216F"/>
    <w:rsid w:val="008F37FB"/>
    <w:rsid w:val="00902572"/>
    <w:rsid w:val="00907D37"/>
    <w:rsid w:val="009103BF"/>
    <w:rsid w:val="00920C32"/>
    <w:rsid w:val="00925F3F"/>
    <w:rsid w:val="00966DD8"/>
    <w:rsid w:val="009844B5"/>
    <w:rsid w:val="009A6903"/>
    <w:rsid w:val="00A16036"/>
    <w:rsid w:val="00A428A7"/>
    <w:rsid w:val="00A5464B"/>
    <w:rsid w:val="00A561D7"/>
    <w:rsid w:val="00AD7AB3"/>
    <w:rsid w:val="00AE4D9E"/>
    <w:rsid w:val="00B96EAC"/>
    <w:rsid w:val="00BA0064"/>
    <w:rsid w:val="00BA0A60"/>
    <w:rsid w:val="00BB23DD"/>
    <w:rsid w:val="00BF5CAA"/>
    <w:rsid w:val="00C045B1"/>
    <w:rsid w:val="00C3542B"/>
    <w:rsid w:val="00C41242"/>
    <w:rsid w:val="00C86D7F"/>
    <w:rsid w:val="00CD1BCE"/>
    <w:rsid w:val="00CD48BC"/>
    <w:rsid w:val="00D00408"/>
    <w:rsid w:val="00D34A04"/>
    <w:rsid w:val="00D35D14"/>
    <w:rsid w:val="00D56322"/>
    <w:rsid w:val="00D61A0A"/>
    <w:rsid w:val="00DB15CC"/>
    <w:rsid w:val="00DE023B"/>
    <w:rsid w:val="00DE2F58"/>
    <w:rsid w:val="00E018E1"/>
    <w:rsid w:val="00E11E71"/>
    <w:rsid w:val="00E40D1A"/>
    <w:rsid w:val="00F24A6C"/>
    <w:rsid w:val="00F643DD"/>
    <w:rsid w:val="00F8266D"/>
    <w:rsid w:val="00FB41A4"/>
    <w:rsid w:val="00FB7DBA"/>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DD8"/>
    <w:pPr>
      <w:spacing w:after="0" w:line="240" w:lineRule="auto"/>
    </w:pPr>
  </w:style>
  <w:style w:type="paragraph" w:styleId="ListParagraph">
    <w:name w:val="List Paragraph"/>
    <w:basedOn w:val="Normal"/>
    <w:uiPriority w:val="34"/>
    <w:qFormat/>
    <w:rsid w:val="00E11E71"/>
    <w:pPr>
      <w:ind w:left="720"/>
      <w:contextualSpacing/>
    </w:pPr>
  </w:style>
  <w:style w:type="paragraph" w:styleId="Header">
    <w:name w:val="header"/>
    <w:basedOn w:val="Normal"/>
    <w:link w:val="HeaderChar"/>
    <w:uiPriority w:val="99"/>
    <w:unhideWhenUsed/>
    <w:rsid w:val="00E40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D1A"/>
  </w:style>
  <w:style w:type="paragraph" w:styleId="Footer">
    <w:name w:val="footer"/>
    <w:basedOn w:val="Normal"/>
    <w:link w:val="FooterChar"/>
    <w:uiPriority w:val="99"/>
    <w:unhideWhenUsed/>
    <w:rsid w:val="00E40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D1A"/>
  </w:style>
  <w:style w:type="paragraph" w:styleId="BalloonText">
    <w:name w:val="Balloon Text"/>
    <w:basedOn w:val="Normal"/>
    <w:link w:val="BalloonTextChar"/>
    <w:uiPriority w:val="99"/>
    <w:semiHidden/>
    <w:unhideWhenUsed/>
    <w:rsid w:val="00D00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08"/>
    <w:rPr>
      <w:rFonts w:ascii="Tahoma" w:hAnsi="Tahoma" w:cs="Tahoma"/>
      <w:sz w:val="16"/>
      <w:szCs w:val="16"/>
    </w:rPr>
  </w:style>
  <w:style w:type="character" w:styleId="CommentReference">
    <w:name w:val="annotation reference"/>
    <w:basedOn w:val="DefaultParagraphFont"/>
    <w:uiPriority w:val="99"/>
    <w:semiHidden/>
    <w:unhideWhenUsed/>
    <w:rsid w:val="009103BF"/>
    <w:rPr>
      <w:sz w:val="16"/>
      <w:szCs w:val="16"/>
    </w:rPr>
  </w:style>
  <w:style w:type="paragraph" w:styleId="CommentText">
    <w:name w:val="annotation text"/>
    <w:basedOn w:val="Normal"/>
    <w:link w:val="CommentTextChar"/>
    <w:uiPriority w:val="99"/>
    <w:semiHidden/>
    <w:unhideWhenUsed/>
    <w:rsid w:val="009103BF"/>
    <w:pPr>
      <w:spacing w:line="240" w:lineRule="auto"/>
    </w:pPr>
    <w:rPr>
      <w:sz w:val="20"/>
      <w:szCs w:val="20"/>
    </w:rPr>
  </w:style>
  <w:style w:type="character" w:customStyle="1" w:styleId="CommentTextChar">
    <w:name w:val="Comment Text Char"/>
    <w:basedOn w:val="DefaultParagraphFont"/>
    <w:link w:val="CommentText"/>
    <w:uiPriority w:val="99"/>
    <w:semiHidden/>
    <w:rsid w:val="009103BF"/>
    <w:rPr>
      <w:sz w:val="20"/>
      <w:szCs w:val="20"/>
    </w:rPr>
  </w:style>
  <w:style w:type="paragraph" w:styleId="CommentSubject">
    <w:name w:val="annotation subject"/>
    <w:basedOn w:val="CommentText"/>
    <w:next w:val="CommentText"/>
    <w:link w:val="CommentSubjectChar"/>
    <w:uiPriority w:val="99"/>
    <w:semiHidden/>
    <w:unhideWhenUsed/>
    <w:rsid w:val="009103BF"/>
    <w:rPr>
      <w:b/>
      <w:bCs/>
    </w:rPr>
  </w:style>
  <w:style w:type="character" w:customStyle="1" w:styleId="CommentSubjectChar">
    <w:name w:val="Comment Subject Char"/>
    <w:basedOn w:val="CommentTextChar"/>
    <w:link w:val="CommentSubject"/>
    <w:uiPriority w:val="99"/>
    <w:semiHidden/>
    <w:rsid w:val="009103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DD8"/>
    <w:pPr>
      <w:spacing w:after="0" w:line="240" w:lineRule="auto"/>
    </w:pPr>
  </w:style>
  <w:style w:type="paragraph" w:styleId="ListParagraph">
    <w:name w:val="List Paragraph"/>
    <w:basedOn w:val="Normal"/>
    <w:uiPriority w:val="34"/>
    <w:qFormat/>
    <w:rsid w:val="00E11E71"/>
    <w:pPr>
      <w:ind w:left="720"/>
      <w:contextualSpacing/>
    </w:pPr>
  </w:style>
  <w:style w:type="paragraph" w:styleId="Header">
    <w:name w:val="header"/>
    <w:basedOn w:val="Normal"/>
    <w:link w:val="HeaderChar"/>
    <w:uiPriority w:val="99"/>
    <w:unhideWhenUsed/>
    <w:rsid w:val="00E40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D1A"/>
  </w:style>
  <w:style w:type="paragraph" w:styleId="Footer">
    <w:name w:val="footer"/>
    <w:basedOn w:val="Normal"/>
    <w:link w:val="FooterChar"/>
    <w:uiPriority w:val="99"/>
    <w:unhideWhenUsed/>
    <w:rsid w:val="00E40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D1A"/>
  </w:style>
  <w:style w:type="paragraph" w:styleId="BalloonText">
    <w:name w:val="Balloon Text"/>
    <w:basedOn w:val="Normal"/>
    <w:link w:val="BalloonTextChar"/>
    <w:uiPriority w:val="99"/>
    <w:semiHidden/>
    <w:unhideWhenUsed/>
    <w:rsid w:val="00D00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08"/>
    <w:rPr>
      <w:rFonts w:ascii="Tahoma" w:hAnsi="Tahoma" w:cs="Tahoma"/>
      <w:sz w:val="16"/>
      <w:szCs w:val="16"/>
    </w:rPr>
  </w:style>
  <w:style w:type="character" w:styleId="CommentReference">
    <w:name w:val="annotation reference"/>
    <w:basedOn w:val="DefaultParagraphFont"/>
    <w:uiPriority w:val="99"/>
    <w:semiHidden/>
    <w:unhideWhenUsed/>
    <w:rsid w:val="009103BF"/>
    <w:rPr>
      <w:sz w:val="16"/>
      <w:szCs w:val="16"/>
    </w:rPr>
  </w:style>
  <w:style w:type="paragraph" w:styleId="CommentText">
    <w:name w:val="annotation text"/>
    <w:basedOn w:val="Normal"/>
    <w:link w:val="CommentTextChar"/>
    <w:uiPriority w:val="99"/>
    <w:semiHidden/>
    <w:unhideWhenUsed/>
    <w:rsid w:val="009103BF"/>
    <w:pPr>
      <w:spacing w:line="240" w:lineRule="auto"/>
    </w:pPr>
    <w:rPr>
      <w:sz w:val="20"/>
      <w:szCs w:val="20"/>
    </w:rPr>
  </w:style>
  <w:style w:type="character" w:customStyle="1" w:styleId="CommentTextChar">
    <w:name w:val="Comment Text Char"/>
    <w:basedOn w:val="DefaultParagraphFont"/>
    <w:link w:val="CommentText"/>
    <w:uiPriority w:val="99"/>
    <w:semiHidden/>
    <w:rsid w:val="009103BF"/>
    <w:rPr>
      <w:sz w:val="20"/>
      <w:szCs w:val="20"/>
    </w:rPr>
  </w:style>
  <w:style w:type="paragraph" w:styleId="CommentSubject">
    <w:name w:val="annotation subject"/>
    <w:basedOn w:val="CommentText"/>
    <w:next w:val="CommentText"/>
    <w:link w:val="CommentSubjectChar"/>
    <w:uiPriority w:val="99"/>
    <w:semiHidden/>
    <w:unhideWhenUsed/>
    <w:rsid w:val="009103BF"/>
    <w:rPr>
      <w:b/>
      <w:bCs/>
    </w:rPr>
  </w:style>
  <w:style w:type="character" w:customStyle="1" w:styleId="CommentSubjectChar">
    <w:name w:val="Comment Subject Char"/>
    <w:basedOn w:val="CommentTextChar"/>
    <w:link w:val="CommentSubject"/>
    <w:uiPriority w:val="99"/>
    <w:semiHidden/>
    <w:rsid w:val="00910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33820-1256-46A7-8D3E-366EB1EF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5369</Words>
  <Characters>30606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35904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 Henson</dc:creator>
  <cp:lastModifiedBy>Donna Harris</cp:lastModifiedBy>
  <cp:revision>3</cp:revision>
  <cp:lastPrinted>2016-01-28T15:40:00Z</cp:lastPrinted>
  <dcterms:created xsi:type="dcterms:W3CDTF">2016-05-18T12:19:00Z</dcterms:created>
  <dcterms:modified xsi:type="dcterms:W3CDTF">2016-05-18T12:21:00Z</dcterms:modified>
</cp:coreProperties>
</file>